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2D81" w14:textId="16AAA843" w:rsidR="003D5FBD" w:rsidRDefault="00496210" w:rsidP="00B26CE0">
      <w:pPr>
        <w:ind w:left="284" w:right="284"/>
        <w:jc w:val="center"/>
        <w:rPr>
          <w:b/>
          <w:color w:val="002060"/>
          <w:sz w:val="44"/>
          <w:szCs w:val="44"/>
          <w:lang w:val="de-CH"/>
        </w:rPr>
      </w:pPr>
      <w:r>
        <w:rPr>
          <w:b/>
          <w:color w:val="002060"/>
          <w:sz w:val="44"/>
          <w:szCs w:val="44"/>
          <w:lang w:val="de-CH"/>
        </w:rPr>
        <w:t xml:space="preserve"> </w:t>
      </w:r>
    </w:p>
    <w:p w14:paraId="02DD420B" w14:textId="677C362A" w:rsidR="00E44C43" w:rsidRPr="001B2674" w:rsidRDefault="00E44C43" w:rsidP="00B26CE0">
      <w:pPr>
        <w:ind w:left="284" w:right="284"/>
        <w:jc w:val="center"/>
        <w:rPr>
          <w:b/>
          <w:color w:val="002060"/>
          <w:sz w:val="44"/>
          <w:szCs w:val="44"/>
          <w:lang w:val="de-CH"/>
        </w:rPr>
      </w:pPr>
      <w:r w:rsidRPr="001B2674">
        <w:rPr>
          <w:b/>
          <w:color w:val="002060"/>
          <w:sz w:val="44"/>
          <w:szCs w:val="44"/>
          <w:lang w:val="de-CH"/>
        </w:rPr>
        <w:t>12</w:t>
      </w:r>
      <w:r w:rsidR="001E5EBC">
        <w:rPr>
          <w:b/>
          <w:color w:val="002060"/>
          <w:sz w:val="44"/>
          <w:szCs w:val="44"/>
          <w:lang w:val="de-CH"/>
        </w:rPr>
        <w:t>6</w:t>
      </w:r>
      <w:r w:rsidRPr="001B2674">
        <w:rPr>
          <w:b/>
          <w:color w:val="002060"/>
          <w:sz w:val="44"/>
          <w:szCs w:val="44"/>
          <w:lang w:val="de-CH"/>
        </w:rPr>
        <w:t>. Eidgenössische Turnveteranentagung</w:t>
      </w:r>
    </w:p>
    <w:p w14:paraId="7D3B4A67" w14:textId="65137070" w:rsidR="00E44C43" w:rsidRDefault="00E44C43" w:rsidP="00B26CE0">
      <w:pPr>
        <w:ind w:left="284" w:right="284"/>
        <w:jc w:val="center"/>
        <w:rPr>
          <w:b/>
          <w:color w:val="002060"/>
          <w:sz w:val="44"/>
          <w:szCs w:val="44"/>
          <w:lang w:val="de-CH"/>
        </w:rPr>
      </w:pPr>
      <w:r w:rsidRPr="001B2674">
        <w:rPr>
          <w:b/>
          <w:color w:val="002060"/>
          <w:sz w:val="44"/>
          <w:szCs w:val="44"/>
          <w:lang w:val="de-CH"/>
        </w:rPr>
        <w:t>1</w:t>
      </w:r>
      <w:r w:rsidR="001E5EBC">
        <w:rPr>
          <w:b/>
          <w:color w:val="002060"/>
          <w:sz w:val="44"/>
          <w:szCs w:val="44"/>
          <w:lang w:val="de-CH"/>
        </w:rPr>
        <w:t>5</w:t>
      </w:r>
      <w:r w:rsidR="00AE43B9">
        <w:rPr>
          <w:b/>
          <w:color w:val="002060"/>
          <w:sz w:val="44"/>
          <w:szCs w:val="44"/>
          <w:lang w:val="de-CH"/>
        </w:rPr>
        <w:t>.</w:t>
      </w:r>
      <w:r w:rsidRPr="001B2674">
        <w:rPr>
          <w:b/>
          <w:color w:val="002060"/>
          <w:sz w:val="44"/>
          <w:szCs w:val="44"/>
          <w:lang w:val="de-CH"/>
        </w:rPr>
        <w:t xml:space="preserve"> Oktober 20</w:t>
      </w:r>
      <w:r w:rsidR="00587B04">
        <w:rPr>
          <w:b/>
          <w:color w:val="002060"/>
          <w:sz w:val="44"/>
          <w:szCs w:val="44"/>
          <w:lang w:val="de-CH"/>
        </w:rPr>
        <w:t>23</w:t>
      </w:r>
      <w:r w:rsidRPr="001B2674">
        <w:rPr>
          <w:b/>
          <w:color w:val="002060"/>
          <w:sz w:val="44"/>
          <w:szCs w:val="44"/>
          <w:lang w:val="de-CH"/>
        </w:rPr>
        <w:t xml:space="preserve"> in </w:t>
      </w:r>
      <w:r w:rsidR="00587B04">
        <w:rPr>
          <w:b/>
          <w:color w:val="002060"/>
          <w:sz w:val="44"/>
          <w:szCs w:val="44"/>
          <w:lang w:val="de-CH"/>
        </w:rPr>
        <w:t>Freiburg</w:t>
      </w:r>
    </w:p>
    <w:p w14:paraId="51DB764C" w14:textId="77777777" w:rsidR="003D5FBD" w:rsidRPr="001B2674" w:rsidRDefault="003D5FBD" w:rsidP="00B26CE0">
      <w:pPr>
        <w:ind w:left="284" w:right="284"/>
        <w:jc w:val="center"/>
        <w:rPr>
          <w:b/>
          <w:color w:val="002060"/>
          <w:sz w:val="44"/>
          <w:szCs w:val="44"/>
          <w:lang w:val="de-CH"/>
        </w:rPr>
      </w:pPr>
    </w:p>
    <w:p w14:paraId="66A24A47" w14:textId="77777777" w:rsidR="00E44C43" w:rsidRPr="001B2674" w:rsidRDefault="00E44C43" w:rsidP="00B26CE0">
      <w:pPr>
        <w:ind w:left="284" w:right="284"/>
        <w:rPr>
          <w:color w:val="002060"/>
          <w:lang w:val="de-CH"/>
        </w:rPr>
      </w:pPr>
    </w:p>
    <w:p w14:paraId="7B08761B" w14:textId="77777777" w:rsidR="00E44C43" w:rsidRPr="001B2674" w:rsidRDefault="00E44C43" w:rsidP="003D5FBD">
      <w:pPr>
        <w:ind w:left="284" w:right="284"/>
        <w:rPr>
          <w:rFonts w:cs="Arial"/>
          <w:b/>
          <w:bCs/>
          <w:color w:val="002060"/>
          <w:lang w:val="de-CH"/>
        </w:rPr>
      </w:pPr>
      <w:r w:rsidRPr="001B2674">
        <w:rPr>
          <w:rFonts w:cs="Arial"/>
          <w:b/>
          <w:bCs/>
          <w:color w:val="002060"/>
          <w:sz w:val="32"/>
          <w:szCs w:val="32"/>
          <w:lang w:val="de-CH"/>
        </w:rPr>
        <w:t>Tagungsort</w:t>
      </w:r>
    </w:p>
    <w:p w14:paraId="5C64546B" w14:textId="1495C700" w:rsidR="00336C97" w:rsidRDefault="001E5EBC" w:rsidP="00B26CE0">
      <w:pPr>
        <w:ind w:left="284" w:right="284"/>
        <w:rPr>
          <w:rFonts w:cs="Arial"/>
          <w:bCs/>
          <w:color w:val="002060"/>
          <w:lang w:val="fr-CH"/>
        </w:rPr>
      </w:pPr>
      <w:r w:rsidRPr="00B4163E">
        <w:rPr>
          <w:rFonts w:cs="Arial"/>
          <w:bCs/>
          <w:color w:val="002060"/>
          <w:lang w:val="fr-CH"/>
        </w:rPr>
        <w:t>Salle communale Saint-Léonard (salle des fêtes)</w:t>
      </w:r>
    </w:p>
    <w:p w14:paraId="1828DA3F" w14:textId="6334AA62" w:rsidR="003E3935" w:rsidRDefault="003E3935" w:rsidP="00B26CE0">
      <w:pPr>
        <w:ind w:left="284" w:right="284"/>
        <w:rPr>
          <w:rFonts w:cs="Arial"/>
          <w:bCs/>
          <w:color w:val="002060"/>
          <w:lang w:val="de-CH"/>
        </w:rPr>
      </w:pPr>
      <w:r w:rsidRPr="003E3935">
        <w:rPr>
          <w:rFonts w:cs="Arial"/>
          <w:bCs/>
          <w:color w:val="002060"/>
          <w:lang w:val="de-CH"/>
        </w:rPr>
        <w:t>Gemeindesaal Sankt-Leonhard</w:t>
      </w:r>
      <w:r>
        <w:rPr>
          <w:rFonts w:cs="Arial"/>
          <w:bCs/>
          <w:color w:val="002060"/>
          <w:lang w:val="de-CH"/>
        </w:rPr>
        <w:t xml:space="preserve"> (</w:t>
      </w:r>
      <w:r w:rsidRPr="003E3935">
        <w:rPr>
          <w:rFonts w:cs="Arial"/>
          <w:bCs/>
          <w:color w:val="002060"/>
          <w:lang w:val="de-CH"/>
        </w:rPr>
        <w:t>Festhalle</w:t>
      </w:r>
      <w:r>
        <w:rPr>
          <w:rFonts w:cs="Arial"/>
          <w:bCs/>
          <w:color w:val="002060"/>
          <w:lang w:val="de-CH"/>
        </w:rPr>
        <w:t>)</w:t>
      </w:r>
    </w:p>
    <w:p w14:paraId="10076657" w14:textId="3C9F0949" w:rsidR="005B599C" w:rsidRDefault="005B599C" w:rsidP="005B599C">
      <w:pPr>
        <w:ind w:left="284" w:right="284"/>
        <w:jc w:val="center"/>
        <w:rPr>
          <w:rFonts w:cs="Arial"/>
          <w:bCs/>
          <w:color w:val="002060"/>
          <w:lang w:val="de-CH"/>
        </w:rPr>
      </w:pPr>
    </w:p>
    <w:p w14:paraId="06EDC671" w14:textId="2734E1C7" w:rsidR="005B599C" w:rsidRDefault="00A01FB0" w:rsidP="005B599C">
      <w:pPr>
        <w:ind w:left="284" w:right="284"/>
        <w:jc w:val="center"/>
      </w:pPr>
      <w:r>
        <w:rPr>
          <w:noProof/>
          <w:lang w:val="fr-CH" w:eastAsia="fr-CH"/>
        </w:rPr>
        <w:drawing>
          <wp:inline distT="0" distB="0" distL="0" distR="0" wp14:anchorId="32C653C7" wp14:editId="2A66ACD9">
            <wp:extent cx="3638550" cy="272015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ue Fribourg 1.gif"/>
                    <pic:cNvPicPr/>
                  </pic:nvPicPr>
                  <pic:blipFill>
                    <a:blip r:embed="rId8">
                      <a:extLst>
                        <a:ext uri="{28A0092B-C50C-407E-A947-70E740481C1C}">
                          <a14:useLocalDpi xmlns:a14="http://schemas.microsoft.com/office/drawing/2010/main" val="0"/>
                        </a:ext>
                      </a:extLst>
                    </a:blip>
                    <a:stretch>
                      <a:fillRect/>
                    </a:stretch>
                  </pic:blipFill>
                  <pic:spPr>
                    <a:xfrm>
                      <a:off x="0" y="0"/>
                      <a:ext cx="3663255" cy="2738619"/>
                    </a:xfrm>
                    <a:prstGeom prst="rect">
                      <a:avLst/>
                    </a:prstGeom>
                  </pic:spPr>
                </pic:pic>
              </a:graphicData>
            </a:graphic>
          </wp:inline>
        </w:drawing>
      </w:r>
    </w:p>
    <w:p w14:paraId="376B745C" w14:textId="77777777" w:rsidR="000467BD" w:rsidRDefault="000467BD" w:rsidP="005B599C">
      <w:pPr>
        <w:ind w:left="284" w:right="284"/>
        <w:jc w:val="center"/>
      </w:pPr>
    </w:p>
    <w:p w14:paraId="02613EC8" w14:textId="27AA8E30" w:rsidR="000467BD" w:rsidRPr="000467BD" w:rsidRDefault="005B599C" w:rsidP="003D5FBD">
      <w:pPr>
        <w:ind w:left="284"/>
        <w:rPr>
          <w:rFonts w:ascii="Times New Roman" w:eastAsia="Times New Roman" w:hAnsi="Times New Roman" w:cs="Times New Roman"/>
          <w:lang w:val="de-CH" w:eastAsia="de-DE"/>
        </w:rPr>
      </w:pPr>
      <w:r w:rsidRPr="000467BD">
        <w:t>Adresse:</w:t>
      </w:r>
      <w:r w:rsidRPr="000467BD">
        <w:tab/>
      </w:r>
      <w:r w:rsidR="001E5EBC" w:rsidRPr="00B4163E">
        <w:rPr>
          <w:lang w:val="fr-CH"/>
        </w:rPr>
        <w:t>Salle communale Saint-Léonard</w:t>
      </w:r>
      <w:r w:rsidR="001E5EBC">
        <w:rPr>
          <w:lang w:val="fr-CH"/>
        </w:rPr>
        <w:t xml:space="preserve">, </w:t>
      </w:r>
      <w:r w:rsidR="001E5EBC" w:rsidRPr="00B4163E">
        <w:rPr>
          <w:lang w:val="fr-CH"/>
        </w:rPr>
        <w:t>Chemin Saint-Léonard 1</w:t>
      </w:r>
      <w:r w:rsidR="001E5EBC">
        <w:rPr>
          <w:lang w:val="fr-CH"/>
        </w:rPr>
        <w:t xml:space="preserve">, </w:t>
      </w:r>
      <w:r w:rsidR="001E5EBC" w:rsidRPr="00B4163E">
        <w:rPr>
          <w:lang w:val="fr-CH"/>
        </w:rPr>
        <w:t>1700 Fr</w:t>
      </w:r>
      <w:r w:rsidR="001E5EBC">
        <w:rPr>
          <w:lang w:val="fr-CH"/>
        </w:rPr>
        <w:t>eib</w:t>
      </w:r>
      <w:r w:rsidR="001E5EBC" w:rsidRPr="00B4163E">
        <w:rPr>
          <w:lang w:val="fr-CH"/>
        </w:rPr>
        <w:t>urg</w:t>
      </w:r>
    </w:p>
    <w:p w14:paraId="6AE27E51" w14:textId="3921B21E" w:rsidR="005B599C" w:rsidRDefault="005B599C" w:rsidP="005B599C">
      <w:pPr>
        <w:tabs>
          <w:tab w:val="left" w:pos="1701"/>
        </w:tabs>
        <w:ind w:left="284" w:right="284"/>
        <w:rPr>
          <w:rFonts w:cs="Arial"/>
          <w:bCs/>
          <w:color w:val="002060"/>
          <w:lang w:val="de-CH"/>
        </w:rPr>
      </w:pPr>
      <w:r>
        <w:t xml:space="preserve"> </w:t>
      </w:r>
    </w:p>
    <w:p w14:paraId="0E14DC25" w14:textId="77777777" w:rsidR="005B599C" w:rsidRPr="001B2674" w:rsidRDefault="005B599C" w:rsidP="005B599C">
      <w:pPr>
        <w:ind w:left="284" w:right="284"/>
        <w:jc w:val="center"/>
        <w:rPr>
          <w:rFonts w:cs="Arial"/>
          <w:bCs/>
          <w:color w:val="002060"/>
          <w:lang w:val="de-CH"/>
        </w:rPr>
      </w:pPr>
    </w:p>
    <w:p w14:paraId="514E2E83" w14:textId="77777777" w:rsidR="00195690" w:rsidRPr="008D5B17" w:rsidRDefault="00195690" w:rsidP="00B26CE0">
      <w:pPr>
        <w:ind w:left="284" w:right="284"/>
        <w:rPr>
          <w:rFonts w:cs="Arial"/>
          <w:bCs/>
          <w:lang w:val="de-CH"/>
        </w:rPr>
      </w:pPr>
    </w:p>
    <w:p w14:paraId="3F5B44D6" w14:textId="77777777" w:rsidR="00336C97" w:rsidRPr="008D5B17" w:rsidRDefault="00336C97" w:rsidP="00B26CE0">
      <w:pPr>
        <w:ind w:left="284" w:right="284"/>
        <w:rPr>
          <w:rFonts w:cs="Arial"/>
          <w:bCs/>
          <w:lang w:val="de-CH"/>
        </w:rPr>
      </w:pPr>
      <w:r w:rsidRPr="008D5B17">
        <w:rPr>
          <w:rFonts w:cs="Arial"/>
          <w:b/>
          <w:bCs/>
          <w:sz w:val="28"/>
          <w:szCs w:val="28"/>
          <w:lang w:val="de-CH"/>
        </w:rPr>
        <w:t>Programm / Eckzeiten</w:t>
      </w:r>
    </w:p>
    <w:p w14:paraId="722F032F" w14:textId="77777777" w:rsidR="008D5B17" w:rsidRPr="008D5B17" w:rsidRDefault="008D5B17" w:rsidP="008D5B17">
      <w:pPr>
        <w:tabs>
          <w:tab w:val="left" w:pos="1701"/>
          <w:tab w:val="left" w:pos="5954"/>
          <w:tab w:val="left" w:pos="6237"/>
        </w:tabs>
        <w:autoSpaceDE w:val="0"/>
        <w:autoSpaceDN w:val="0"/>
        <w:adjustRightInd w:val="0"/>
        <w:ind w:right="284"/>
        <w:rPr>
          <w:rFonts w:cs="Arial"/>
          <w:lang w:val="de-CH"/>
        </w:rPr>
      </w:pPr>
    </w:p>
    <w:p w14:paraId="4979DAB2" w14:textId="48C4AF95" w:rsidR="00E44C43" w:rsidRPr="008D5B17" w:rsidRDefault="00E44C43" w:rsidP="00E64C57">
      <w:pPr>
        <w:tabs>
          <w:tab w:val="left" w:pos="1701"/>
          <w:tab w:val="left" w:pos="5954"/>
          <w:tab w:val="left" w:pos="6237"/>
        </w:tabs>
        <w:autoSpaceDE w:val="0"/>
        <w:autoSpaceDN w:val="0"/>
        <w:adjustRightInd w:val="0"/>
        <w:spacing w:before="120" w:after="120"/>
        <w:ind w:left="284" w:right="284"/>
        <w:rPr>
          <w:rFonts w:cs="Arial"/>
          <w:b/>
          <w:bCs/>
          <w:lang w:val="de-CH"/>
        </w:rPr>
      </w:pPr>
      <w:r w:rsidRPr="008D5B17">
        <w:rPr>
          <w:rFonts w:cs="Arial"/>
          <w:b/>
          <w:bCs/>
          <w:lang w:val="de-CH"/>
        </w:rPr>
        <w:t xml:space="preserve">Sonntag, </w:t>
      </w:r>
      <w:r w:rsidR="0040118A" w:rsidRPr="008D5B17">
        <w:rPr>
          <w:rFonts w:cs="Arial"/>
          <w:b/>
          <w:bCs/>
          <w:lang w:val="de-CH"/>
        </w:rPr>
        <w:t>1</w:t>
      </w:r>
      <w:r w:rsidR="001E5EBC">
        <w:rPr>
          <w:rFonts w:cs="Arial"/>
          <w:b/>
          <w:bCs/>
          <w:lang w:val="de-CH"/>
        </w:rPr>
        <w:t>5</w:t>
      </w:r>
      <w:r w:rsidRPr="008D5B17">
        <w:rPr>
          <w:rFonts w:cs="Arial"/>
          <w:b/>
          <w:bCs/>
          <w:lang w:val="de-CH"/>
        </w:rPr>
        <w:t>. Oktober 20</w:t>
      </w:r>
      <w:r w:rsidR="001E5EBC">
        <w:rPr>
          <w:rFonts w:cs="Arial"/>
          <w:b/>
          <w:bCs/>
          <w:lang w:val="de-CH"/>
        </w:rPr>
        <w:t>23</w:t>
      </w:r>
    </w:p>
    <w:p w14:paraId="3646B143" w14:textId="04CA0594" w:rsidR="008D5B17" w:rsidRDefault="001E5EBC" w:rsidP="00333025">
      <w:pPr>
        <w:spacing w:before="120" w:after="120"/>
        <w:ind w:firstLine="284"/>
        <w:rPr>
          <w:lang w:val="fr-CH"/>
        </w:rPr>
      </w:pPr>
      <w:r>
        <w:t xml:space="preserve">ab </w:t>
      </w:r>
      <w:r w:rsidR="008D5B17" w:rsidRPr="008D5B17">
        <w:t>08.</w:t>
      </w:r>
      <w:r>
        <w:t>00</w:t>
      </w:r>
      <w:r w:rsidR="008D5B17" w:rsidRPr="008D5B17">
        <w:t xml:space="preserve">                      </w:t>
      </w:r>
      <w:r w:rsidR="008D5B17">
        <w:tab/>
      </w:r>
      <w:r>
        <w:t xml:space="preserve">Ankunft der Züge in Freiburg (Bus 1 </w:t>
      </w:r>
      <w:r w:rsidRPr="00B4163E">
        <w:rPr>
          <w:lang w:val="fr-CH"/>
        </w:rPr>
        <w:t>Portes de Fribourg</w:t>
      </w:r>
      <w:r>
        <w:rPr>
          <w:lang w:val="fr-CH"/>
        </w:rPr>
        <w:t>)</w:t>
      </w:r>
    </w:p>
    <w:p w14:paraId="31E4CC0E" w14:textId="2AE050E8" w:rsidR="001E5EBC" w:rsidRPr="008D5B17" w:rsidRDefault="001E5EBC" w:rsidP="00333025">
      <w:pPr>
        <w:spacing w:before="120" w:after="120"/>
        <w:ind w:firstLine="284"/>
      </w:pPr>
      <w:r>
        <w:rPr>
          <w:lang w:val="fr-CH"/>
        </w:rPr>
        <w:tab/>
      </w:r>
      <w:r>
        <w:rPr>
          <w:lang w:val="fr-CH"/>
        </w:rPr>
        <w:tab/>
      </w:r>
      <w:r>
        <w:rPr>
          <w:lang w:val="fr-CH"/>
        </w:rPr>
        <w:tab/>
      </w:r>
      <w:r>
        <w:rPr>
          <w:lang w:val="fr-CH"/>
        </w:rPr>
        <w:tab/>
      </w:r>
      <w:proofErr w:type="spellStart"/>
      <w:r>
        <w:rPr>
          <w:lang w:val="fr-CH"/>
        </w:rPr>
        <w:t>und</w:t>
      </w:r>
      <w:proofErr w:type="spellEnd"/>
      <w:r>
        <w:rPr>
          <w:lang w:val="fr-CH"/>
        </w:rPr>
        <w:t xml:space="preserve"> Freiburg </w:t>
      </w:r>
      <w:proofErr w:type="spellStart"/>
      <w:r>
        <w:rPr>
          <w:lang w:val="fr-CH"/>
        </w:rPr>
        <w:t>Poya</w:t>
      </w:r>
      <w:proofErr w:type="spellEnd"/>
      <w:r>
        <w:rPr>
          <w:lang w:val="fr-CH"/>
        </w:rPr>
        <w:t xml:space="preserve"> (2 </w:t>
      </w:r>
      <w:proofErr w:type="spellStart"/>
      <w:r>
        <w:rPr>
          <w:lang w:val="fr-CH"/>
        </w:rPr>
        <w:t>Minuten</w:t>
      </w:r>
      <w:proofErr w:type="spellEnd"/>
      <w:r>
        <w:rPr>
          <w:lang w:val="fr-CH"/>
        </w:rPr>
        <w:t xml:space="preserve"> </w:t>
      </w:r>
      <w:proofErr w:type="spellStart"/>
      <w:r>
        <w:rPr>
          <w:lang w:val="fr-CH"/>
        </w:rPr>
        <w:t>zu</w:t>
      </w:r>
      <w:proofErr w:type="spellEnd"/>
      <w:r>
        <w:rPr>
          <w:lang w:val="fr-CH"/>
        </w:rPr>
        <w:t xml:space="preserve"> </w:t>
      </w:r>
      <w:proofErr w:type="spellStart"/>
      <w:r>
        <w:rPr>
          <w:lang w:val="fr-CH"/>
        </w:rPr>
        <w:t>Fuss</w:t>
      </w:r>
      <w:proofErr w:type="spellEnd"/>
      <w:r>
        <w:rPr>
          <w:lang w:val="fr-CH"/>
        </w:rPr>
        <w:t xml:space="preserve"> bis </w:t>
      </w:r>
      <w:proofErr w:type="spellStart"/>
      <w:r>
        <w:rPr>
          <w:lang w:val="fr-CH"/>
        </w:rPr>
        <w:t>Festhalle</w:t>
      </w:r>
      <w:proofErr w:type="spellEnd"/>
      <w:r w:rsidR="00F92ABF">
        <w:rPr>
          <w:lang w:val="fr-CH"/>
        </w:rPr>
        <w:t>)</w:t>
      </w:r>
      <w:bookmarkStart w:id="0" w:name="_GoBack"/>
      <w:bookmarkEnd w:id="0"/>
    </w:p>
    <w:p w14:paraId="69694ED4" w14:textId="0E83CEED" w:rsidR="008D5B17" w:rsidRDefault="008D5B17" w:rsidP="00E64C57">
      <w:pPr>
        <w:spacing w:before="120" w:after="120"/>
        <w:ind w:left="284"/>
      </w:pPr>
      <w:r>
        <w:t>08.30</w:t>
      </w:r>
      <w:r w:rsidR="00333025">
        <w:tab/>
      </w:r>
      <w:r w:rsidR="00333025">
        <w:tab/>
      </w:r>
      <w:r>
        <w:tab/>
      </w:r>
      <w:r w:rsidR="00333025" w:rsidRPr="008D5B17">
        <w:t xml:space="preserve">Beginn Ausschank Café und </w:t>
      </w:r>
      <w:proofErr w:type="spellStart"/>
      <w:r w:rsidR="00333025" w:rsidRPr="008D5B17">
        <w:t>Gipfeli</w:t>
      </w:r>
      <w:proofErr w:type="spellEnd"/>
      <w:r w:rsidR="00333025" w:rsidRPr="008D5B17">
        <w:t xml:space="preserve"> </w:t>
      </w:r>
    </w:p>
    <w:p w14:paraId="32D63B94" w14:textId="4CDACC2F" w:rsidR="001E5EBC" w:rsidRPr="008D5B17" w:rsidRDefault="001E5EBC" w:rsidP="00E64C57">
      <w:pPr>
        <w:spacing w:before="120" w:after="120"/>
        <w:ind w:left="284"/>
      </w:pPr>
      <w:r>
        <w:t>09.00</w:t>
      </w:r>
      <w:r>
        <w:tab/>
      </w:r>
      <w:r>
        <w:tab/>
      </w:r>
      <w:r>
        <w:tab/>
      </w:r>
      <w:r w:rsidRPr="008D5B17">
        <w:t xml:space="preserve">Öffnen der </w:t>
      </w:r>
      <w:r>
        <w:t>Fest</w:t>
      </w:r>
      <w:r w:rsidRPr="008D5B17">
        <w:t>halle</w:t>
      </w:r>
    </w:p>
    <w:p w14:paraId="4ED8FEB2" w14:textId="31DE3083" w:rsidR="008D5B17" w:rsidRPr="008D5B17" w:rsidRDefault="008D5B17" w:rsidP="00E64C57">
      <w:pPr>
        <w:spacing w:before="120" w:after="120"/>
        <w:ind w:left="284"/>
      </w:pPr>
      <w:r w:rsidRPr="008D5B17">
        <w:t>09.</w:t>
      </w:r>
      <w:r w:rsidR="001E5EBC">
        <w:t>45</w:t>
      </w:r>
      <w:r w:rsidRPr="008D5B17">
        <w:t xml:space="preserve">                      </w:t>
      </w:r>
      <w:r>
        <w:tab/>
      </w:r>
      <w:r w:rsidR="001E5EBC">
        <w:t>Einstimmen durch Musik</w:t>
      </w:r>
    </w:p>
    <w:p w14:paraId="73AFC942" w14:textId="174AC726" w:rsidR="008D5B17" w:rsidRPr="008D5B17" w:rsidRDefault="008D5B17" w:rsidP="00E64C57">
      <w:pPr>
        <w:spacing w:before="120" w:after="120"/>
        <w:ind w:left="284"/>
      </w:pPr>
      <w:r w:rsidRPr="008D5B17">
        <w:t xml:space="preserve">10.00                      </w:t>
      </w:r>
      <w:r>
        <w:tab/>
      </w:r>
      <w:r w:rsidRPr="008D5B17">
        <w:t>Tagungs</w:t>
      </w:r>
      <w:r w:rsidR="001E5EBC">
        <w:t>beginn</w:t>
      </w:r>
    </w:p>
    <w:p w14:paraId="69397764" w14:textId="0ABFEDD4" w:rsidR="008D5B17" w:rsidRPr="008D5B17" w:rsidRDefault="008D5B17" w:rsidP="00E64C57">
      <w:pPr>
        <w:spacing w:before="120" w:after="120"/>
        <w:ind w:left="284"/>
      </w:pPr>
      <w:r w:rsidRPr="008D5B17">
        <w:t>1</w:t>
      </w:r>
      <w:r w:rsidR="001E5EBC">
        <w:t>2</w:t>
      </w:r>
      <w:r w:rsidRPr="008D5B17">
        <w:t>.</w:t>
      </w:r>
      <w:r w:rsidR="001E5EBC">
        <w:t>00</w:t>
      </w:r>
      <w:r w:rsidRPr="008D5B17">
        <w:t xml:space="preserve">                      </w:t>
      </w:r>
      <w:r>
        <w:tab/>
      </w:r>
      <w:proofErr w:type="spellStart"/>
      <w:r w:rsidR="001E5EBC">
        <w:t>Apéro</w:t>
      </w:r>
      <w:proofErr w:type="spellEnd"/>
      <w:r w:rsidR="001E5EBC">
        <w:t xml:space="preserve"> </w:t>
      </w:r>
    </w:p>
    <w:p w14:paraId="21EDEF75" w14:textId="64CFAE4C" w:rsidR="006B3101" w:rsidRDefault="008D5B17" w:rsidP="00E64C57">
      <w:pPr>
        <w:spacing w:before="120" w:after="120"/>
        <w:ind w:left="284"/>
      </w:pPr>
      <w:r w:rsidRPr="008D5B17">
        <w:t>1</w:t>
      </w:r>
      <w:r w:rsidR="00DD0445">
        <w:t>3</w:t>
      </w:r>
      <w:r w:rsidRPr="008D5B17">
        <w:t>.</w:t>
      </w:r>
      <w:r w:rsidR="00DD0445">
        <w:t>0</w:t>
      </w:r>
      <w:r w:rsidRPr="008D5B17">
        <w:t xml:space="preserve">0                      </w:t>
      </w:r>
      <w:r>
        <w:tab/>
      </w:r>
      <w:r w:rsidR="00E60482">
        <w:t>Beginn Ban</w:t>
      </w:r>
      <w:r w:rsidR="006B3101">
        <w:t>kett</w:t>
      </w:r>
    </w:p>
    <w:p w14:paraId="6C127797" w14:textId="12FA7B70" w:rsidR="008D5B17" w:rsidRPr="008D5B17" w:rsidRDefault="006B3101" w:rsidP="006B3101">
      <w:pPr>
        <w:tabs>
          <w:tab w:val="left" w:pos="284"/>
        </w:tabs>
        <w:spacing w:before="120" w:after="120"/>
        <w:ind w:left="284"/>
      </w:pPr>
      <w:r w:rsidRPr="008D5B17">
        <w:t>15.</w:t>
      </w:r>
      <w:r w:rsidR="00DD0445">
        <w:t>45</w:t>
      </w:r>
      <w:r w:rsidRPr="008D5B17">
        <w:t xml:space="preserve">                      </w:t>
      </w:r>
      <w:r>
        <w:tab/>
      </w:r>
      <w:r w:rsidR="00D304A1">
        <w:t xml:space="preserve">Ende der </w:t>
      </w:r>
      <w:r w:rsidRPr="008D5B17">
        <w:t>Tagung</w:t>
      </w:r>
      <w:r w:rsidR="001E5EBC">
        <w:t xml:space="preserve"> </w:t>
      </w:r>
    </w:p>
    <w:p w14:paraId="1173F717" w14:textId="21B7B8EB" w:rsidR="008D5B17" w:rsidRPr="008D5B17" w:rsidRDefault="008D5B17" w:rsidP="001E5EBC">
      <w:pPr>
        <w:spacing w:before="120" w:after="120"/>
        <w:ind w:left="1700" w:firstLine="424"/>
      </w:pPr>
      <w:r w:rsidRPr="008D5B17">
        <w:t xml:space="preserve">    </w:t>
      </w:r>
      <w:r>
        <w:t xml:space="preserve">  </w:t>
      </w:r>
      <w:r>
        <w:tab/>
      </w:r>
      <w:r w:rsidR="001E5EBC">
        <w:t>Abfahrt der Züge</w:t>
      </w:r>
    </w:p>
    <w:p w14:paraId="4D81F9A5" w14:textId="77777777" w:rsidR="00833096" w:rsidRDefault="00833096" w:rsidP="00E64C57">
      <w:pPr>
        <w:tabs>
          <w:tab w:val="left" w:pos="1701"/>
          <w:tab w:val="left" w:pos="6237"/>
        </w:tabs>
        <w:autoSpaceDE w:val="0"/>
        <w:autoSpaceDN w:val="0"/>
        <w:adjustRightInd w:val="0"/>
        <w:spacing w:before="120" w:after="120"/>
        <w:ind w:left="284" w:right="284"/>
        <w:rPr>
          <w:rFonts w:cs="Arial"/>
          <w:color w:val="002060"/>
          <w:lang w:val="de-CH"/>
        </w:rPr>
      </w:pPr>
    </w:p>
    <w:p w14:paraId="0E53082F" w14:textId="77777777" w:rsidR="00833096" w:rsidRPr="001B2674" w:rsidRDefault="00833096" w:rsidP="008D5B17">
      <w:pPr>
        <w:tabs>
          <w:tab w:val="left" w:pos="1701"/>
          <w:tab w:val="left" w:pos="6237"/>
        </w:tabs>
        <w:autoSpaceDE w:val="0"/>
        <w:autoSpaceDN w:val="0"/>
        <w:adjustRightInd w:val="0"/>
        <w:ind w:left="284" w:right="284"/>
        <w:rPr>
          <w:rFonts w:cs="Arial"/>
          <w:color w:val="002060"/>
          <w:lang w:val="de-CH"/>
        </w:rPr>
      </w:pPr>
    </w:p>
    <w:p w14:paraId="517363D0" w14:textId="29649D5E" w:rsidR="00E44C43" w:rsidRPr="005739FA" w:rsidRDefault="00A81ED8" w:rsidP="00B26CE0">
      <w:pPr>
        <w:autoSpaceDE w:val="0"/>
        <w:autoSpaceDN w:val="0"/>
        <w:adjustRightInd w:val="0"/>
        <w:ind w:left="284" w:right="284"/>
        <w:rPr>
          <w:rFonts w:cs="Arial"/>
          <w:b/>
          <w:bCs/>
          <w:sz w:val="32"/>
          <w:szCs w:val="32"/>
          <w:lang w:val="de-CH"/>
        </w:rPr>
      </w:pPr>
      <w:r>
        <w:rPr>
          <w:rFonts w:cs="Arial"/>
          <w:b/>
          <w:bCs/>
          <w:sz w:val="32"/>
          <w:szCs w:val="32"/>
          <w:lang w:val="de-CH"/>
        </w:rPr>
        <w:t>Tagungskarte</w:t>
      </w:r>
    </w:p>
    <w:p w14:paraId="52C8F4D5" w14:textId="77777777" w:rsidR="00195690" w:rsidRPr="005739FA" w:rsidRDefault="00195690" w:rsidP="00B26CE0">
      <w:pPr>
        <w:autoSpaceDE w:val="0"/>
        <w:autoSpaceDN w:val="0"/>
        <w:adjustRightInd w:val="0"/>
        <w:ind w:left="284" w:right="284"/>
        <w:rPr>
          <w:rFonts w:cs="Arial"/>
          <w:bCs/>
          <w:lang w:val="de-CH"/>
        </w:rPr>
      </w:pPr>
    </w:p>
    <w:p w14:paraId="02657A28" w14:textId="3891B361" w:rsidR="00E44C43" w:rsidRPr="00DD0445" w:rsidRDefault="003D5FBD" w:rsidP="00B26CE0">
      <w:pPr>
        <w:tabs>
          <w:tab w:val="left" w:pos="1701"/>
        </w:tabs>
        <w:autoSpaceDE w:val="0"/>
        <w:autoSpaceDN w:val="0"/>
        <w:adjustRightInd w:val="0"/>
        <w:ind w:left="284" w:right="284"/>
        <w:rPr>
          <w:rFonts w:cs="Arial"/>
          <w:b/>
          <w:bCs/>
          <w:sz w:val="28"/>
          <w:szCs w:val="28"/>
          <w:lang w:val="de-CH"/>
        </w:rPr>
      </w:pPr>
      <w:r>
        <w:rPr>
          <w:rFonts w:cs="Arial"/>
          <w:b/>
          <w:bCs/>
          <w:lang w:val="de-CH"/>
        </w:rPr>
        <w:t>Karte</w:t>
      </w:r>
      <w:r w:rsidR="00E44C43" w:rsidRPr="005739FA">
        <w:rPr>
          <w:rFonts w:cs="Arial"/>
          <w:b/>
          <w:bCs/>
          <w:lang w:val="de-CH"/>
        </w:rPr>
        <w:t xml:space="preserve">: </w:t>
      </w:r>
      <w:r w:rsidR="00195690" w:rsidRPr="005739FA">
        <w:rPr>
          <w:rFonts w:cs="Arial"/>
          <w:b/>
          <w:bCs/>
          <w:lang w:val="de-CH"/>
        </w:rPr>
        <w:tab/>
      </w:r>
      <w:r w:rsidR="00E44C43" w:rsidRPr="005739FA">
        <w:rPr>
          <w:rFonts w:cs="Arial"/>
          <w:b/>
          <w:bCs/>
          <w:lang w:val="de-CH"/>
        </w:rPr>
        <w:t xml:space="preserve">CHF </w:t>
      </w:r>
      <w:r w:rsidR="001E5EBC">
        <w:rPr>
          <w:rFonts w:cs="Arial"/>
          <w:b/>
          <w:bCs/>
          <w:lang w:val="de-CH"/>
        </w:rPr>
        <w:t>80</w:t>
      </w:r>
      <w:r w:rsidR="00E44C43" w:rsidRPr="005739FA">
        <w:rPr>
          <w:rFonts w:cs="Arial"/>
          <w:b/>
          <w:bCs/>
          <w:lang w:val="de-CH"/>
        </w:rPr>
        <w:t>.00</w:t>
      </w:r>
      <w:r w:rsidR="00DD0445">
        <w:rPr>
          <w:rFonts w:cs="Arial"/>
          <w:b/>
          <w:bCs/>
          <w:lang w:val="de-CH"/>
        </w:rPr>
        <w:t xml:space="preserve"> minus CHF 10.00 ETVV </w:t>
      </w:r>
      <w:r w:rsidR="005745F1">
        <w:rPr>
          <w:rFonts w:cs="Arial"/>
          <w:b/>
          <w:bCs/>
          <w:lang w:val="de-CH"/>
        </w:rPr>
        <w:t>Rückstellung</w:t>
      </w:r>
      <w:r w:rsidR="00DD0445">
        <w:rPr>
          <w:rFonts w:cs="Arial"/>
          <w:b/>
          <w:bCs/>
          <w:lang w:val="de-CH"/>
        </w:rPr>
        <w:t xml:space="preserve"> = </w:t>
      </w:r>
      <w:r w:rsidR="00DD0445" w:rsidRPr="00DD0445">
        <w:rPr>
          <w:rFonts w:cs="Arial"/>
          <w:b/>
          <w:bCs/>
          <w:sz w:val="28"/>
          <w:szCs w:val="28"/>
          <w:lang w:val="de-CH"/>
        </w:rPr>
        <w:t>CHF 70.00</w:t>
      </w:r>
    </w:p>
    <w:p w14:paraId="0A0BFDCB" w14:textId="6CE8BB7A" w:rsidR="00E44C43" w:rsidRPr="005739FA" w:rsidRDefault="00E44C43" w:rsidP="00B26CE0">
      <w:pPr>
        <w:autoSpaceDE w:val="0"/>
        <w:autoSpaceDN w:val="0"/>
        <w:adjustRightInd w:val="0"/>
        <w:ind w:left="284" w:right="284"/>
        <w:rPr>
          <w:rFonts w:cs="Arial"/>
          <w:lang w:val="de-CH"/>
        </w:rPr>
      </w:pPr>
      <w:r w:rsidRPr="005739FA">
        <w:rPr>
          <w:rFonts w:cs="Arial"/>
          <w:lang w:val="de-CH"/>
        </w:rPr>
        <w:t>Gültig für S</w:t>
      </w:r>
      <w:r w:rsidR="00833096" w:rsidRPr="005739FA">
        <w:rPr>
          <w:rFonts w:cs="Arial"/>
          <w:lang w:val="de-CH"/>
        </w:rPr>
        <w:t>onntag</w:t>
      </w:r>
      <w:r w:rsidRPr="005739FA">
        <w:rPr>
          <w:rFonts w:cs="Arial"/>
          <w:lang w:val="de-CH"/>
        </w:rPr>
        <w:t xml:space="preserve">, </w:t>
      </w:r>
      <w:r w:rsidR="00195690" w:rsidRPr="005739FA">
        <w:rPr>
          <w:rFonts w:cs="Arial"/>
          <w:lang w:val="de-CH"/>
        </w:rPr>
        <w:t>1</w:t>
      </w:r>
      <w:r w:rsidR="001E5EBC">
        <w:rPr>
          <w:rFonts w:cs="Arial"/>
          <w:lang w:val="de-CH"/>
        </w:rPr>
        <w:t>5</w:t>
      </w:r>
      <w:r w:rsidRPr="005739FA">
        <w:rPr>
          <w:rFonts w:cs="Arial"/>
          <w:lang w:val="de-CH"/>
        </w:rPr>
        <w:t>. Oktober 20</w:t>
      </w:r>
      <w:r w:rsidR="001E5EBC">
        <w:rPr>
          <w:rFonts w:cs="Arial"/>
          <w:lang w:val="de-CH"/>
        </w:rPr>
        <w:t>23</w:t>
      </w:r>
      <w:r w:rsidRPr="005739FA">
        <w:rPr>
          <w:rFonts w:cs="Arial"/>
          <w:lang w:val="de-CH"/>
        </w:rPr>
        <w:t xml:space="preserve"> </w:t>
      </w:r>
    </w:p>
    <w:p w14:paraId="0913FD23" w14:textId="77777777" w:rsidR="00E44C43" w:rsidRPr="005739FA" w:rsidRDefault="00E44C43" w:rsidP="00B26CE0">
      <w:pPr>
        <w:autoSpaceDE w:val="0"/>
        <w:autoSpaceDN w:val="0"/>
        <w:adjustRightInd w:val="0"/>
        <w:ind w:left="284" w:right="284"/>
        <w:rPr>
          <w:rFonts w:cs="Arial"/>
          <w:lang w:val="de-CH"/>
        </w:rPr>
      </w:pPr>
      <w:r w:rsidRPr="005739FA">
        <w:rPr>
          <w:rFonts w:cs="Arial"/>
          <w:lang w:val="de-CH"/>
        </w:rPr>
        <w:t>Im Kartenpreis sind enthalten:</w:t>
      </w:r>
    </w:p>
    <w:p w14:paraId="6E324C3D" w14:textId="4F4631C5" w:rsidR="00833096" w:rsidRPr="005739FA" w:rsidRDefault="00E44C43" w:rsidP="00833096">
      <w:pPr>
        <w:ind w:left="284"/>
        <w:rPr>
          <w:lang w:val="de-CH"/>
        </w:rPr>
      </w:pPr>
      <w:r w:rsidRPr="005739FA">
        <w:rPr>
          <w:rFonts w:cs="Arial"/>
          <w:lang w:val="de-CH"/>
        </w:rPr>
        <w:t xml:space="preserve">Organisationsbeitrag / </w:t>
      </w:r>
      <w:r w:rsidR="00833096" w:rsidRPr="005739FA">
        <w:rPr>
          <w:lang w:val="de-CH"/>
        </w:rPr>
        <w:t xml:space="preserve">Kaffee und </w:t>
      </w:r>
      <w:proofErr w:type="spellStart"/>
      <w:r w:rsidR="00833096" w:rsidRPr="005739FA">
        <w:rPr>
          <w:lang w:val="de-CH"/>
        </w:rPr>
        <w:t>Gipfeli</w:t>
      </w:r>
      <w:proofErr w:type="spellEnd"/>
      <w:r w:rsidR="00833096" w:rsidRPr="005739FA">
        <w:rPr>
          <w:lang w:val="de-CH"/>
        </w:rPr>
        <w:t xml:space="preserve"> / Tagung / </w:t>
      </w:r>
      <w:proofErr w:type="spellStart"/>
      <w:r w:rsidR="00833096" w:rsidRPr="005739FA">
        <w:rPr>
          <w:lang w:val="de-CH"/>
        </w:rPr>
        <w:t>Apéro</w:t>
      </w:r>
      <w:proofErr w:type="spellEnd"/>
      <w:r w:rsidR="003D5FBD">
        <w:rPr>
          <w:lang w:val="de-CH"/>
        </w:rPr>
        <w:t xml:space="preserve"> </w:t>
      </w:r>
      <w:r w:rsidR="00833096" w:rsidRPr="005739FA">
        <w:rPr>
          <w:lang w:val="de-CH"/>
        </w:rPr>
        <w:t xml:space="preserve">/ Bankett (inkl. Dessert und Kaffee) </w:t>
      </w:r>
    </w:p>
    <w:p w14:paraId="6B276055" w14:textId="77777777" w:rsidR="001B2674" w:rsidRPr="005739FA" w:rsidRDefault="001B2674" w:rsidP="00B26CE0">
      <w:pPr>
        <w:autoSpaceDE w:val="0"/>
        <w:autoSpaceDN w:val="0"/>
        <w:adjustRightInd w:val="0"/>
        <w:ind w:left="284" w:right="284"/>
        <w:rPr>
          <w:rFonts w:cs="Arial"/>
          <w:lang w:val="de-CH"/>
        </w:rPr>
      </w:pPr>
    </w:p>
    <w:p w14:paraId="60A78960" w14:textId="1E897947" w:rsidR="00E44C43" w:rsidRPr="005739FA" w:rsidRDefault="00E44C43" w:rsidP="00B26CE0">
      <w:pPr>
        <w:autoSpaceDE w:val="0"/>
        <w:autoSpaceDN w:val="0"/>
        <w:adjustRightInd w:val="0"/>
        <w:ind w:left="284" w:right="284"/>
        <w:rPr>
          <w:rFonts w:cs="Arial"/>
          <w:b/>
          <w:bCs/>
          <w:lang w:val="de-CH"/>
        </w:rPr>
      </w:pPr>
      <w:r w:rsidRPr="005739FA">
        <w:rPr>
          <w:rFonts w:cs="Arial"/>
          <w:b/>
          <w:bCs/>
          <w:lang w:val="de-CH"/>
        </w:rPr>
        <w:t>Rückga</w:t>
      </w:r>
      <w:r w:rsidR="00A81ED8">
        <w:rPr>
          <w:rFonts w:cs="Arial"/>
          <w:b/>
          <w:bCs/>
          <w:lang w:val="de-CH"/>
        </w:rPr>
        <w:t>bebedingungen für Tagungskarten</w:t>
      </w:r>
    </w:p>
    <w:p w14:paraId="164E0251" w14:textId="0DD20517" w:rsidR="00E44C43" w:rsidRPr="005739FA" w:rsidRDefault="00E44C43" w:rsidP="00B26CE0">
      <w:pPr>
        <w:autoSpaceDE w:val="0"/>
        <w:autoSpaceDN w:val="0"/>
        <w:adjustRightInd w:val="0"/>
        <w:ind w:left="284" w:right="284"/>
        <w:rPr>
          <w:rFonts w:cs="Arial"/>
          <w:lang w:val="de-CH"/>
        </w:rPr>
      </w:pPr>
      <w:r w:rsidRPr="005739FA">
        <w:rPr>
          <w:rFonts w:cs="Arial"/>
          <w:lang w:val="de-CH"/>
        </w:rPr>
        <w:t xml:space="preserve">Unbenützte Tagungskarten können </w:t>
      </w:r>
      <w:r w:rsidRPr="005739FA">
        <w:rPr>
          <w:rFonts w:cs="Arial"/>
          <w:b/>
          <w:bCs/>
          <w:lang w:val="de-CH"/>
        </w:rPr>
        <w:t xml:space="preserve">bis zum </w:t>
      </w:r>
      <w:r w:rsidR="00195690" w:rsidRPr="00DD0445">
        <w:rPr>
          <w:rFonts w:cs="Arial"/>
          <w:b/>
          <w:bCs/>
          <w:lang w:val="de-CH"/>
        </w:rPr>
        <w:t>1</w:t>
      </w:r>
      <w:r w:rsidR="00474389" w:rsidRPr="00DD0445">
        <w:rPr>
          <w:rFonts w:cs="Arial"/>
          <w:b/>
          <w:bCs/>
          <w:lang w:val="de-CH"/>
        </w:rPr>
        <w:t>5</w:t>
      </w:r>
      <w:r w:rsidRPr="00DD0445">
        <w:rPr>
          <w:rFonts w:cs="Arial"/>
          <w:b/>
          <w:bCs/>
          <w:lang w:val="de-CH"/>
        </w:rPr>
        <w:t>. September</w:t>
      </w:r>
      <w:r w:rsidRPr="005739FA">
        <w:rPr>
          <w:rFonts w:cs="Arial"/>
          <w:b/>
          <w:bCs/>
          <w:lang w:val="de-CH"/>
        </w:rPr>
        <w:t xml:space="preserve"> 20</w:t>
      </w:r>
      <w:r w:rsidR="005777B3">
        <w:rPr>
          <w:rFonts w:cs="Arial"/>
          <w:b/>
          <w:bCs/>
          <w:lang w:val="de-CH"/>
        </w:rPr>
        <w:t>23</w:t>
      </w:r>
      <w:r w:rsidRPr="005739FA">
        <w:rPr>
          <w:rFonts w:cs="Arial"/>
          <w:b/>
          <w:bCs/>
          <w:lang w:val="de-CH"/>
        </w:rPr>
        <w:t xml:space="preserve"> </w:t>
      </w:r>
      <w:r w:rsidRPr="005739FA">
        <w:rPr>
          <w:rFonts w:cs="Arial"/>
          <w:lang w:val="de-CH"/>
        </w:rPr>
        <w:t>ohne jeglichen Abzug</w:t>
      </w:r>
      <w:r w:rsidR="00195690" w:rsidRPr="005739FA">
        <w:rPr>
          <w:rFonts w:cs="Arial"/>
          <w:lang w:val="de-CH"/>
        </w:rPr>
        <w:t xml:space="preserve"> </w:t>
      </w:r>
      <w:r w:rsidRPr="005739FA">
        <w:rPr>
          <w:rFonts w:cs="Arial"/>
          <w:lang w:val="de-CH"/>
        </w:rPr>
        <w:t>zurückgegeben werden.</w:t>
      </w:r>
      <w:r w:rsidR="00195690" w:rsidRPr="005739FA">
        <w:rPr>
          <w:rFonts w:cs="Arial"/>
          <w:lang w:val="de-CH"/>
        </w:rPr>
        <w:t xml:space="preserve"> </w:t>
      </w:r>
    </w:p>
    <w:p w14:paraId="49BB9A1E" w14:textId="19450ACE" w:rsidR="00E44C43" w:rsidRPr="005739FA" w:rsidRDefault="00E44C43" w:rsidP="001D51FF">
      <w:pPr>
        <w:autoSpaceDE w:val="0"/>
        <w:autoSpaceDN w:val="0"/>
        <w:adjustRightInd w:val="0"/>
        <w:ind w:left="284" w:right="141"/>
        <w:rPr>
          <w:rFonts w:cs="Arial"/>
          <w:lang w:val="de-CH"/>
        </w:rPr>
      </w:pPr>
      <w:r w:rsidRPr="005739FA">
        <w:rPr>
          <w:rFonts w:cs="Arial"/>
          <w:lang w:val="de-CH"/>
        </w:rPr>
        <w:t xml:space="preserve">Für zurückgegebene Tagungskarten nach dem </w:t>
      </w:r>
      <w:r w:rsidR="00195690" w:rsidRPr="00DD0445">
        <w:rPr>
          <w:rFonts w:cs="Arial"/>
          <w:lang w:val="de-CH"/>
        </w:rPr>
        <w:t>1</w:t>
      </w:r>
      <w:r w:rsidR="00474389" w:rsidRPr="00DD0445">
        <w:rPr>
          <w:rFonts w:cs="Arial"/>
          <w:lang w:val="de-CH"/>
        </w:rPr>
        <w:t>5</w:t>
      </w:r>
      <w:r w:rsidRPr="00DD0445">
        <w:rPr>
          <w:rFonts w:cs="Arial"/>
          <w:lang w:val="de-CH"/>
        </w:rPr>
        <w:t>. September</w:t>
      </w:r>
      <w:r w:rsidRPr="005739FA">
        <w:rPr>
          <w:rFonts w:cs="Arial"/>
          <w:lang w:val="de-CH"/>
        </w:rPr>
        <w:t xml:space="preserve"> 20</w:t>
      </w:r>
      <w:r w:rsidR="005777B3">
        <w:rPr>
          <w:rFonts w:cs="Arial"/>
          <w:lang w:val="de-CH"/>
        </w:rPr>
        <w:t>23</w:t>
      </w:r>
      <w:r w:rsidR="00833096" w:rsidRPr="005739FA">
        <w:rPr>
          <w:rFonts w:cs="Arial"/>
          <w:lang w:val="de-CH"/>
        </w:rPr>
        <w:t xml:space="preserve"> wird ein Abzug von 15 %</w:t>
      </w:r>
      <w:r w:rsidR="00195690" w:rsidRPr="005739FA">
        <w:rPr>
          <w:rFonts w:cs="Arial"/>
          <w:lang w:val="de-CH"/>
        </w:rPr>
        <w:t xml:space="preserve"> </w:t>
      </w:r>
      <w:r w:rsidRPr="005739FA">
        <w:rPr>
          <w:rFonts w:cs="Arial"/>
          <w:lang w:val="de-CH"/>
        </w:rPr>
        <w:t>verrechnet.</w:t>
      </w:r>
    </w:p>
    <w:p w14:paraId="4F41BDCC" w14:textId="77777777" w:rsidR="00B26CE0" w:rsidRPr="005739FA" w:rsidRDefault="00B26CE0" w:rsidP="00B26CE0">
      <w:pPr>
        <w:autoSpaceDE w:val="0"/>
        <w:autoSpaceDN w:val="0"/>
        <w:adjustRightInd w:val="0"/>
        <w:ind w:left="284" w:right="284"/>
        <w:rPr>
          <w:rFonts w:cs="Arial"/>
          <w:lang w:val="de-CH"/>
        </w:rPr>
      </w:pPr>
    </w:p>
    <w:p w14:paraId="281B110E" w14:textId="0F9073E1" w:rsidR="00E44C43" w:rsidRPr="005739FA" w:rsidRDefault="00E44C43" w:rsidP="00B26CE0">
      <w:pPr>
        <w:autoSpaceDE w:val="0"/>
        <w:autoSpaceDN w:val="0"/>
        <w:adjustRightInd w:val="0"/>
        <w:ind w:left="284" w:right="284"/>
        <w:rPr>
          <w:rFonts w:cs="Arial"/>
          <w:b/>
          <w:bCs/>
          <w:lang w:val="de-CH"/>
        </w:rPr>
      </w:pPr>
      <w:r w:rsidRPr="005739FA">
        <w:rPr>
          <w:rFonts w:cs="Arial"/>
          <w:b/>
          <w:bCs/>
          <w:lang w:val="de-CH"/>
        </w:rPr>
        <w:t>Letzte</w:t>
      </w:r>
      <w:r w:rsidR="003641A9">
        <w:rPr>
          <w:rFonts w:cs="Arial"/>
          <w:b/>
          <w:bCs/>
          <w:lang w:val="de-CH"/>
        </w:rPr>
        <w:t>r Rückgabetermin</w:t>
      </w:r>
      <w:r w:rsidRPr="005739FA">
        <w:rPr>
          <w:rFonts w:cs="Arial"/>
          <w:b/>
          <w:bCs/>
          <w:lang w:val="de-CH"/>
        </w:rPr>
        <w:t xml:space="preserve"> am Infostand </w:t>
      </w:r>
      <w:r w:rsidR="00833096" w:rsidRPr="005739FA">
        <w:rPr>
          <w:rFonts w:cs="Arial"/>
          <w:b/>
          <w:bCs/>
          <w:lang w:val="de-CH"/>
        </w:rPr>
        <w:t xml:space="preserve">in der </w:t>
      </w:r>
      <w:r w:rsidR="005777B3">
        <w:rPr>
          <w:rFonts w:cs="Arial"/>
          <w:b/>
          <w:bCs/>
          <w:lang w:val="de-CH"/>
        </w:rPr>
        <w:t>Fes</w:t>
      </w:r>
      <w:r w:rsidR="00833096" w:rsidRPr="005739FA">
        <w:rPr>
          <w:rFonts w:cs="Arial"/>
          <w:b/>
          <w:bCs/>
          <w:lang w:val="de-CH"/>
        </w:rPr>
        <w:t>thalle</w:t>
      </w:r>
      <w:r w:rsidRPr="005739FA">
        <w:rPr>
          <w:rFonts w:cs="Arial"/>
          <w:b/>
          <w:bCs/>
          <w:lang w:val="de-CH"/>
        </w:rPr>
        <w:t>:</w:t>
      </w:r>
    </w:p>
    <w:p w14:paraId="316A06AD" w14:textId="07055568" w:rsidR="00E44C43" w:rsidRPr="005739FA" w:rsidRDefault="00E44C43" w:rsidP="00B26CE0">
      <w:pPr>
        <w:tabs>
          <w:tab w:val="left" w:pos="1701"/>
        </w:tabs>
        <w:autoSpaceDE w:val="0"/>
        <w:autoSpaceDN w:val="0"/>
        <w:adjustRightInd w:val="0"/>
        <w:ind w:left="284" w:right="284"/>
        <w:rPr>
          <w:rFonts w:cs="Arial"/>
          <w:lang w:val="de-CH"/>
        </w:rPr>
      </w:pPr>
      <w:r w:rsidRPr="005739FA">
        <w:rPr>
          <w:rFonts w:cs="Arial"/>
          <w:lang w:val="de-CH"/>
        </w:rPr>
        <w:t>S</w:t>
      </w:r>
      <w:r w:rsidR="00833096" w:rsidRPr="005739FA">
        <w:rPr>
          <w:rFonts w:cs="Arial"/>
          <w:lang w:val="de-CH"/>
        </w:rPr>
        <w:t>onn</w:t>
      </w:r>
      <w:r w:rsidRPr="005739FA">
        <w:rPr>
          <w:rFonts w:cs="Arial"/>
          <w:lang w:val="de-CH"/>
        </w:rPr>
        <w:t xml:space="preserve">tag, </w:t>
      </w:r>
      <w:r w:rsidR="007A1D34" w:rsidRPr="005739FA">
        <w:rPr>
          <w:rFonts w:cs="Arial"/>
          <w:lang w:val="de-CH"/>
        </w:rPr>
        <w:t>1</w:t>
      </w:r>
      <w:r w:rsidR="005777B3">
        <w:rPr>
          <w:rFonts w:cs="Arial"/>
          <w:lang w:val="de-CH"/>
        </w:rPr>
        <w:t>5</w:t>
      </w:r>
      <w:r w:rsidRPr="005739FA">
        <w:rPr>
          <w:rFonts w:cs="Arial"/>
          <w:lang w:val="de-CH"/>
        </w:rPr>
        <w:t>. Oktober 20</w:t>
      </w:r>
      <w:r w:rsidR="005777B3">
        <w:rPr>
          <w:rFonts w:cs="Arial"/>
          <w:lang w:val="de-CH"/>
        </w:rPr>
        <w:t>23</w:t>
      </w:r>
      <w:r w:rsidRPr="005739FA">
        <w:rPr>
          <w:rFonts w:cs="Arial"/>
          <w:lang w:val="de-CH"/>
        </w:rPr>
        <w:t xml:space="preserve"> um </w:t>
      </w:r>
      <w:r w:rsidR="00002B9B">
        <w:rPr>
          <w:rFonts w:cs="Arial"/>
          <w:lang w:val="de-CH"/>
        </w:rPr>
        <w:t>09.00</w:t>
      </w:r>
      <w:r w:rsidR="00833096" w:rsidRPr="005739FA">
        <w:rPr>
          <w:rFonts w:cs="Arial"/>
          <w:lang w:val="de-CH"/>
        </w:rPr>
        <w:t xml:space="preserve"> Uhr</w:t>
      </w:r>
    </w:p>
    <w:p w14:paraId="43DB31CD" w14:textId="77777777" w:rsidR="007A1D34" w:rsidRPr="001B2674" w:rsidRDefault="007A1D34" w:rsidP="00B26CE0">
      <w:pPr>
        <w:tabs>
          <w:tab w:val="left" w:pos="1701"/>
        </w:tabs>
        <w:autoSpaceDE w:val="0"/>
        <w:autoSpaceDN w:val="0"/>
        <w:adjustRightInd w:val="0"/>
        <w:ind w:left="284" w:right="284"/>
        <w:rPr>
          <w:rFonts w:cs="Arial"/>
          <w:color w:val="002060"/>
          <w:lang w:val="de-CH"/>
        </w:rPr>
      </w:pPr>
    </w:p>
    <w:p w14:paraId="4B126EE5" w14:textId="77777777" w:rsidR="007A1D34" w:rsidRPr="003D5FBD" w:rsidRDefault="007A1D34" w:rsidP="00B26CE0">
      <w:pPr>
        <w:tabs>
          <w:tab w:val="left" w:pos="1701"/>
        </w:tabs>
        <w:autoSpaceDE w:val="0"/>
        <w:autoSpaceDN w:val="0"/>
        <w:adjustRightInd w:val="0"/>
        <w:ind w:left="284" w:right="284"/>
        <w:rPr>
          <w:rFonts w:cs="Arial"/>
          <w:lang w:val="de-CH"/>
        </w:rPr>
      </w:pPr>
    </w:p>
    <w:p w14:paraId="641C9D48" w14:textId="40458CA8" w:rsidR="003D5FBD" w:rsidRPr="003D5FBD" w:rsidRDefault="00E44C43" w:rsidP="00E64C57">
      <w:pPr>
        <w:autoSpaceDE w:val="0"/>
        <w:autoSpaceDN w:val="0"/>
        <w:adjustRightInd w:val="0"/>
        <w:ind w:left="284" w:right="284"/>
        <w:rPr>
          <w:rFonts w:cs="Arial"/>
          <w:b/>
          <w:bCs/>
          <w:sz w:val="32"/>
          <w:szCs w:val="32"/>
          <w:lang w:val="de-CH"/>
        </w:rPr>
      </w:pPr>
      <w:r w:rsidRPr="003D5FBD">
        <w:rPr>
          <w:rFonts w:cs="Arial"/>
          <w:b/>
          <w:bCs/>
          <w:sz w:val="32"/>
          <w:szCs w:val="32"/>
          <w:lang w:val="de-CH"/>
        </w:rPr>
        <w:t>Anmeldungen</w:t>
      </w:r>
    </w:p>
    <w:p w14:paraId="1D857BF2" w14:textId="77777777" w:rsidR="00E44C43" w:rsidRPr="003D5FBD" w:rsidRDefault="00E44C43" w:rsidP="00B26CE0">
      <w:pPr>
        <w:autoSpaceDE w:val="0"/>
        <w:autoSpaceDN w:val="0"/>
        <w:adjustRightInd w:val="0"/>
        <w:ind w:left="284" w:right="284"/>
        <w:rPr>
          <w:rFonts w:cs="Arial"/>
          <w:b/>
          <w:bCs/>
          <w:lang w:val="de-CH"/>
        </w:rPr>
      </w:pPr>
      <w:r w:rsidRPr="003D5FBD">
        <w:rPr>
          <w:rFonts w:cs="Arial"/>
          <w:b/>
          <w:bCs/>
          <w:lang w:val="de-CH"/>
        </w:rPr>
        <w:t>Elektronisches Anmeldeset</w:t>
      </w:r>
    </w:p>
    <w:p w14:paraId="24F0C257" w14:textId="77777777" w:rsidR="00E44C43" w:rsidRPr="003D5FBD" w:rsidRDefault="00E44C43" w:rsidP="00B26CE0">
      <w:pPr>
        <w:autoSpaceDE w:val="0"/>
        <w:autoSpaceDN w:val="0"/>
        <w:adjustRightInd w:val="0"/>
        <w:ind w:left="284" w:right="284"/>
        <w:rPr>
          <w:rFonts w:cs="Arial"/>
          <w:lang w:val="de-CH"/>
        </w:rPr>
      </w:pPr>
      <w:r w:rsidRPr="003D5FBD">
        <w:rPr>
          <w:rFonts w:cs="Arial"/>
          <w:lang w:val="de-CH"/>
        </w:rPr>
        <w:t xml:space="preserve">Diesem </w:t>
      </w:r>
      <w:r w:rsidR="00856B4B" w:rsidRPr="003D5FBD">
        <w:rPr>
          <w:rFonts w:cs="Arial"/>
          <w:lang w:val="de-CH"/>
        </w:rPr>
        <w:t>Inform</w:t>
      </w:r>
      <w:r w:rsidRPr="003D5FBD">
        <w:rPr>
          <w:rFonts w:cs="Arial"/>
          <w:lang w:val="de-CH"/>
        </w:rPr>
        <w:t>ationsschreiben beigelegt ist ein elektronisches Anmeldeset, welches den</w:t>
      </w:r>
      <w:r w:rsidR="007A1D34" w:rsidRPr="003D5FBD">
        <w:rPr>
          <w:rFonts w:cs="Arial"/>
          <w:lang w:val="de-CH"/>
        </w:rPr>
        <w:t xml:space="preserve"> </w:t>
      </w:r>
      <w:r w:rsidRPr="003D5FBD">
        <w:rPr>
          <w:rFonts w:cs="Arial"/>
          <w:lang w:val="de-CH"/>
        </w:rPr>
        <w:t>Gruppen erlaubt, die Anmeldungen darin elektronisch zu erfassen und elektronisch (oder</w:t>
      </w:r>
      <w:r w:rsidR="007A1D34" w:rsidRPr="003D5FBD">
        <w:rPr>
          <w:rFonts w:cs="Arial"/>
          <w:lang w:val="de-CH"/>
        </w:rPr>
        <w:t xml:space="preserve"> </w:t>
      </w:r>
      <w:r w:rsidRPr="003D5FBD">
        <w:rPr>
          <w:rFonts w:cs="Arial"/>
          <w:lang w:val="de-CH"/>
        </w:rPr>
        <w:t>ausgedruckt) dem OK-Sekretariat zuzustellen.</w:t>
      </w:r>
    </w:p>
    <w:p w14:paraId="435C4BC3" w14:textId="77777777" w:rsidR="007A1D34" w:rsidRPr="003D5FBD" w:rsidRDefault="007A1D34" w:rsidP="00B26CE0">
      <w:pPr>
        <w:autoSpaceDE w:val="0"/>
        <w:autoSpaceDN w:val="0"/>
        <w:adjustRightInd w:val="0"/>
        <w:ind w:left="284" w:right="284"/>
        <w:rPr>
          <w:rFonts w:cs="Arial"/>
          <w:lang w:val="de-CH"/>
        </w:rPr>
      </w:pPr>
    </w:p>
    <w:p w14:paraId="46D34E9B" w14:textId="77777777" w:rsidR="00E44C43" w:rsidRPr="003D5FBD" w:rsidRDefault="00E44C43" w:rsidP="00B26CE0">
      <w:pPr>
        <w:autoSpaceDE w:val="0"/>
        <w:autoSpaceDN w:val="0"/>
        <w:adjustRightInd w:val="0"/>
        <w:ind w:left="284" w:right="284"/>
        <w:rPr>
          <w:rFonts w:cs="Arial"/>
          <w:lang w:val="de-CH"/>
        </w:rPr>
      </w:pPr>
      <w:r w:rsidRPr="003D5FBD">
        <w:rPr>
          <w:rFonts w:cs="Arial"/>
          <w:lang w:val="de-CH"/>
        </w:rPr>
        <w:t>Darin enthalten sind die folgenden Formulare:</w:t>
      </w:r>
    </w:p>
    <w:p w14:paraId="337B7730" w14:textId="77777777" w:rsidR="007A1D34" w:rsidRPr="003D5FBD" w:rsidRDefault="007A1D34" w:rsidP="00B26CE0">
      <w:pPr>
        <w:autoSpaceDE w:val="0"/>
        <w:autoSpaceDN w:val="0"/>
        <w:adjustRightInd w:val="0"/>
        <w:ind w:left="284" w:right="284"/>
        <w:rPr>
          <w:rFonts w:cs="Arial"/>
          <w:lang w:val="de-CH"/>
        </w:rPr>
      </w:pPr>
    </w:p>
    <w:p w14:paraId="22982EFA" w14:textId="77777777" w:rsidR="007A1D34" w:rsidRPr="003D5FBD" w:rsidRDefault="007A1D34" w:rsidP="00B26CE0">
      <w:pPr>
        <w:pStyle w:val="Paragraphedeliste"/>
        <w:numPr>
          <w:ilvl w:val="0"/>
          <w:numId w:val="6"/>
        </w:numPr>
        <w:autoSpaceDE w:val="0"/>
        <w:autoSpaceDN w:val="0"/>
        <w:adjustRightInd w:val="0"/>
        <w:ind w:left="1560" w:right="284"/>
        <w:rPr>
          <w:rFonts w:cs="Arial"/>
          <w:lang w:val="de-CH"/>
        </w:rPr>
      </w:pPr>
      <w:r w:rsidRPr="003D5FBD">
        <w:rPr>
          <w:rFonts w:cs="Arial"/>
          <w:b/>
          <w:bCs/>
          <w:i/>
          <w:iCs/>
          <w:lang w:val="de-CH"/>
        </w:rPr>
        <w:t>Anmeldung</w:t>
      </w:r>
    </w:p>
    <w:p w14:paraId="434EEBAF" w14:textId="77777777" w:rsidR="007A1D34" w:rsidRPr="003D5FBD" w:rsidRDefault="007A1D34" w:rsidP="00B26CE0">
      <w:pPr>
        <w:pStyle w:val="Paragraphedeliste"/>
        <w:numPr>
          <w:ilvl w:val="0"/>
          <w:numId w:val="6"/>
        </w:numPr>
        <w:autoSpaceDE w:val="0"/>
        <w:autoSpaceDN w:val="0"/>
        <w:adjustRightInd w:val="0"/>
        <w:ind w:left="1560" w:right="284"/>
        <w:rPr>
          <w:rFonts w:cs="Arial"/>
          <w:lang w:val="de-CH"/>
        </w:rPr>
      </w:pPr>
      <w:r w:rsidRPr="003D5FBD">
        <w:rPr>
          <w:rFonts w:cs="Arial"/>
          <w:b/>
          <w:bCs/>
          <w:i/>
          <w:iCs/>
          <w:lang w:val="de-CH"/>
        </w:rPr>
        <w:t>Nachmeldungen</w:t>
      </w:r>
    </w:p>
    <w:p w14:paraId="45B481A0" w14:textId="77777777" w:rsidR="007A1D34" w:rsidRPr="003D5FBD" w:rsidRDefault="007A1D34" w:rsidP="00B26CE0">
      <w:pPr>
        <w:pStyle w:val="Paragraphedeliste"/>
        <w:numPr>
          <w:ilvl w:val="0"/>
          <w:numId w:val="6"/>
        </w:numPr>
        <w:autoSpaceDE w:val="0"/>
        <w:autoSpaceDN w:val="0"/>
        <w:adjustRightInd w:val="0"/>
        <w:ind w:left="1560" w:right="284"/>
        <w:rPr>
          <w:rFonts w:cs="Arial"/>
          <w:lang w:val="de-CH"/>
        </w:rPr>
      </w:pPr>
      <w:r w:rsidRPr="003D5FBD">
        <w:rPr>
          <w:rFonts w:cs="Arial"/>
          <w:b/>
          <w:bCs/>
          <w:i/>
          <w:iCs/>
          <w:lang w:val="de-CH"/>
        </w:rPr>
        <w:t>Abmeldungen</w:t>
      </w:r>
    </w:p>
    <w:p w14:paraId="38DDA3ED" w14:textId="77777777" w:rsidR="007A1D34" w:rsidRPr="003D5FBD" w:rsidRDefault="007A1D34" w:rsidP="00B26CE0">
      <w:pPr>
        <w:pStyle w:val="Paragraphedeliste"/>
        <w:numPr>
          <w:ilvl w:val="0"/>
          <w:numId w:val="6"/>
        </w:numPr>
        <w:autoSpaceDE w:val="0"/>
        <w:autoSpaceDN w:val="0"/>
        <w:adjustRightInd w:val="0"/>
        <w:ind w:left="1560" w:right="284"/>
        <w:rPr>
          <w:rFonts w:cs="Arial"/>
          <w:lang w:val="de-CH"/>
        </w:rPr>
      </w:pPr>
      <w:r w:rsidRPr="003D5FBD">
        <w:rPr>
          <w:rFonts w:cs="Arial"/>
          <w:b/>
          <w:bCs/>
          <w:i/>
          <w:iCs/>
          <w:lang w:val="de-CH"/>
        </w:rPr>
        <w:t>Angaben zum Transport</w:t>
      </w:r>
    </w:p>
    <w:p w14:paraId="29E69BE8" w14:textId="77777777" w:rsidR="007A1D34" w:rsidRPr="003D5FBD" w:rsidRDefault="007A1D34" w:rsidP="00B26CE0">
      <w:pPr>
        <w:pStyle w:val="Paragraphedeliste"/>
        <w:numPr>
          <w:ilvl w:val="0"/>
          <w:numId w:val="6"/>
        </w:numPr>
        <w:autoSpaceDE w:val="0"/>
        <w:autoSpaceDN w:val="0"/>
        <w:adjustRightInd w:val="0"/>
        <w:ind w:left="1560" w:right="284"/>
        <w:rPr>
          <w:rFonts w:cs="Arial"/>
          <w:lang w:val="de-CH"/>
        </w:rPr>
      </w:pPr>
      <w:r w:rsidRPr="003D5FBD">
        <w:rPr>
          <w:rFonts w:cs="Arial"/>
          <w:b/>
          <w:bCs/>
          <w:i/>
          <w:iCs/>
          <w:lang w:val="de-CH"/>
        </w:rPr>
        <w:t>Medien-Anmeldung</w:t>
      </w:r>
    </w:p>
    <w:p w14:paraId="0EF7E0D6" w14:textId="77777777" w:rsidR="007A1D34" w:rsidRPr="00A03DA7" w:rsidRDefault="007A1D34" w:rsidP="00B26CE0">
      <w:pPr>
        <w:autoSpaceDE w:val="0"/>
        <w:autoSpaceDN w:val="0"/>
        <w:adjustRightInd w:val="0"/>
        <w:ind w:left="284" w:right="284"/>
        <w:rPr>
          <w:rFonts w:cs="Arial"/>
          <w:lang w:val="de-CH"/>
        </w:rPr>
      </w:pPr>
    </w:p>
    <w:p w14:paraId="56792524" w14:textId="77777777" w:rsidR="00E44C43" w:rsidRPr="00A03DA7" w:rsidRDefault="00E44C43" w:rsidP="00B26CE0">
      <w:pPr>
        <w:autoSpaceDE w:val="0"/>
        <w:autoSpaceDN w:val="0"/>
        <w:adjustRightInd w:val="0"/>
        <w:ind w:left="284" w:right="284"/>
        <w:rPr>
          <w:rFonts w:cs="Arial"/>
          <w:lang w:val="de-CH"/>
        </w:rPr>
      </w:pPr>
      <w:r w:rsidRPr="00A03DA7">
        <w:rPr>
          <w:rFonts w:cs="Arial"/>
          <w:lang w:val="de-CH"/>
        </w:rPr>
        <w:t>Die gesamte Korrespondenz (ausser Medien) erfolgt via OK-Sekretariat. Dabei ist unbedingt der</w:t>
      </w:r>
      <w:r w:rsidR="007A1D34" w:rsidRPr="00A03DA7">
        <w:rPr>
          <w:rFonts w:cs="Arial"/>
          <w:lang w:val="de-CH"/>
        </w:rPr>
        <w:t xml:space="preserve"> </w:t>
      </w:r>
      <w:r w:rsidRPr="00A03DA7">
        <w:rPr>
          <w:rFonts w:cs="Arial"/>
          <w:lang w:val="de-CH"/>
        </w:rPr>
        <w:t>elektronische Weg per Excel-Datei zu bevorzugen.</w:t>
      </w:r>
    </w:p>
    <w:p w14:paraId="0092C726" w14:textId="77777777" w:rsidR="00B26CE0" w:rsidRPr="00A03DA7" w:rsidRDefault="00B26CE0" w:rsidP="00B26CE0">
      <w:pPr>
        <w:autoSpaceDE w:val="0"/>
        <w:autoSpaceDN w:val="0"/>
        <w:adjustRightInd w:val="0"/>
        <w:ind w:left="284" w:right="284"/>
        <w:rPr>
          <w:rFonts w:cs="Arial"/>
          <w:lang w:val="de-CH"/>
        </w:rPr>
      </w:pPr>
    </w:p>
    <w:p w14:paraId="19EEB3F4" w14:textId="263EEA20" w:rsidR="00E44C43" w:rsidRPr="00A03DA7" w:rsidRDefault="00A81ED8" w:rsidP="00B26CE0">
      <w:pPr>
        <w:autoSpaceDE w:val="0"/>
        <w:autoSpaceDN w:val="0"/>
        <w:adjustRightInd w:val="0"/>
        <w:ind w:left="284" w:right="284"/>
        <w:rPr>
          <w:rFonts w:cs="Arial"/>
          <w:b/>
          <w:bCs/>
          <w:lang w:val="de-CH"/>
        </w:rPr>
      </w:pPr>
      <w:r>
        <w:rPr>
          <w:rFonts w:cs="Arial"/>
          <w:b/>
          <w:bCs/>
          <w:lang w:val="de-CH"/>
        </w:rPr>
        <w:t>a) Anmeldeblatt</w:t>
      </w:r>
    </w:p>
    <w:p w14:paraId="757A657D" w14:textId="7B3B248A" w:rsidR="00E44C43" w:rsidRPr="00A03DA7" w:rsidRDefault="00E44C43" w:rsidP="00B26CE0">
      <w:pPr>
        <w:autoSpaceDE w:val="0"/>
        <w:autoSpaceDN w:val="0"/>
        <w:adjustRightInd w:val="0"/>
        <w:ind w:left="284" w:right="284"/>
        <w:rPr>
          <w:rFonts w:cs="Arial"/>
          <w:lang w:val="de-CH"/>
        </w:rPr>
      </w:pPr>
      <w:r w:rsidRPr="00A03DA7">
        <w:rPr>
          <w:rFonts w:cs="Arial"/>
          <w:lang w:val="de-CH"/>
        </w:rPr>
        <w:t xml:space="preserve">Die definitiven Anmeldungen sind </w:t>
      </w:r>
      <w:r w:rsidRPr="00A03DA7">
        <w:rPr>
          <w:rFonts w:cs="Arial"/>
          <w:b/>
          <w:bCs/>
          <w:lang w:val="de-CH"/>
        </w:rPr>
        <w:t xml:space="preserve">bis zum </w:t>
      </w:r>
      <w:r w:rsidR="005777B3" w:rsidRPr="00DD0445">
        <w:rPr>
          <w:rFonts w:cs="Arial"/>
          <w:b/>
          <w:bCs/>
          <w:lang w:val="de-CH"/>
        </w:rPr>
        <w:t>31</w:t>
      </w:r>
      <w:r w:rsidRPr="00DD0445">
        <w:rPr>
          <w:rFonts w:cs="Arial"/>
          <w:b/>
          <w:bCs/>
          <w:lang w:val="de-CH"/>
        </w:rPr>
        <w:t>. Ju</w:t>
      </w:r>
      <w:r w:rsidR="005777B3" w:rsidRPr="00DD0445">
        <w:rPr>
          <w:rFonts w:cs="Arial"/>
          <w:b/>
          <w:bCs/>
          <w:lang w:val="de-CH"/>
        </w:rPr>
        <w:t>l</w:t>
      </w:r>
      <w:r w:rsidRPr="00DD0445">
        <w:rPr>
          <w:rFonts w:cs="Arial"/>
          <w:b/>
          <w:bCs/>
          <w:lang w:val="de-CH"/>
        </w:rPr>
        <w:t>i</w:t>
      </w:r>
      <w:r w:rsidRPr="00A03DA7">
        <w:rPr>
          <w:rFonts w:cs="Arial"/>
          <w:b/>
          <w:bCs/>
          <w:lang w:val="de-CH"/>
        </w:rPr>
        <w:t xml:space="preserve"> 20</w:t>
      </w:r>
      <w:r w:rsidR="005777B3">
        <w:rPr>
          <w:rFonts w:cs="Arial"/>
          <w:b/>
          <w:bCs/>
          <w:lang w:val="de-CH"/>
        </w:rPr>
        <w:t>23</w:t>
      </w:r>
      <w:r w:rsidRPr="00A03DA7">
        <w:rPr>
          <w:rFonts w:cs="Arial"/>
          <w:b/>
          <w:bCs/>
          <w:lang w:val="de-CH"/>
        </w:rPr>
        <w:t xml:space="preserve"> </w:t>
      </w:r>
      <w:r w:rsidRPr="00A03DA7">
        <w:rPr>
          <w:rFonts w:cs="Arial"/>
          <w:lang w:val="de-CH"/>
        </w:rPr>
        <w:t>mittels dem Formular "Anmeldung"</w:t>
      </w:r>
      <w:r w:rsidR="007A1D34" w:rsidRPr="00A03DA7">
        <w:rPr>
          <w:rFonts w:cs="Arial"/>
          <w:lang w:val="de-CH"/>
        </w:rPr>
        <w:t xml:space="preserve"> </w:t>
      </w:r>
      <w:r w:rsidRPr="00A03DA7">
        <w:rPr>
          <w:rFonts w:cs="Arial"/>
          <w:lang w:val="de-CH"/>
        </w:rPr>
        <w:t>einzureichen.</w:t>
      </w:r>
    </w:p>
    <w:p w14:paraId="73946D8C" w14:textId="77777777" w:rsidR="00E44C43" w:rsidRPr="00A03DA7" w:rsidRDefault="00E44C43" w:rsidP="00B26CE0">
      <w:pPr>
        <w:autoSpaceDE w:val="0"/>
        <w:autoSpaceDN w:val="0"/>
        <w:adjustRightInd w:val="0"/>
        <w:ind w:left="284" w:right="284"/>
        <w:rPr>
          <w:rFonts w:cs="Arial"/>
          <w:lang w:val="de-CH"/>
        </w:rPr>
      </w:pPr>
      <w:r w:rsidRPr="00A03DA7">
        <w:rPr>
          <w:rFonts w:cs="Arial"/>
          <w:lang w:val="de-CH"/>
        </w:rPr>
        <w:t>Bei der elektronischen Bearbeitung wird der Teil "Anmeldung - Zusammenfassung" (Seite 8)</w:t>
      </w:r>
      <w:r w:rsidR="007A1D34" w:rsidRPr="00A03DA7">
        <w:rPr>
          <w:rFonts w:cs="Arial"/>
          <w:lang w:val="de-CH"/>
        </w:rPr>
        <w:t xml:space="preserve"> </w:t>
      </w:r>
      <w:r w:rsidRPr="00A03DA7">
        <w:rPr>
          <w:rFonts w:cs="Arial"/>
          <w:lang w:val="de-CH"/>
        </w:rPr>
        <w:t>automatisch ausgefüllt. Bei einem allfälligen Ausfüllen "von Hand" muss die Zusammenfassung</w:t>
      </w:r>
      <w:r w:rsidR="007A1D34" w:rsidRPr="00A03DA7">
        <w:rPr>
          <w:rFonts w:cs="Arial"/>
          <w:lang w:val="de-CH"/>
        </w:rPr>
        <w:t xml:space="preserve"> </w:t>
      </w:r>
      <w:r w:rsidRPr="00A03DA7">
        <w:rPr>
          <w:rFonts w:cs="Arial"/>
          <w:lang w:val="de-CH"/>
        </w:rPr>
        <w:t>manuell erfolgen.</w:t>
      </w:r>
    </w:p>
    <w:p w14:paraId="203B8321" w14:textId="77777777" w:rsidR="00977CC6" w:rsidRPr="00A03DA7" w:rsidRDefault="00977CC6" w:rsidP="00B26CE0">
      <w:pPr>
        <w:autoSpaceDE w:val="0"/>
        <w:autoSpaceDN w:val="0"/>
        <w:adjustRightInd w:val="0"/>
        <w:ind w:left="284" w:right="284"/>
        <w:rPr>
          <w:rFonts w:cs="Arial"/>
          <w:lang w:val="de-CH"/>
        </w:rPr>
      </w:pPr>
    </w:p>
    <w:p w14:paraId="3D978A21" w14:textId="77777777" w:rsidR="005777B3" w:rsidRDefault="005777B3">
      <w:pPr>
        <w:rPr>
          <w:rFonts w:cs="Arial"/>
          <w:lang w:val="de-CH"/>
        </w:rPr>
      </w:pPr>
      <w:r>
        <w:rPr>
          <w:rFonts w:cs="Arial"/>
          <w:lang w:val="de-CH"/>
        </w:rPr>
        <w:br w:type="page"/>
      </w:r>
    </w:p>
    <w:p w14:paraId="0EB50205" w14:textId="26F5C51C" w:rsidR="00E44C43" w:rsidRPr="00A03DA7" w:rsidRDefault="00A81ED8" w:rsidP="00B26CE0">
      <w:pPr>
        <w:autoSpaceDE w:val="0"/>
        <w:autoSpaceDN w:val="0"/>
        <w:adjustRightInd w:val="0"/>
        <w:ind w:left="284" w:right="284"/>
        <w:rPr>
          <w:rFonts w:cs="Arial"/>
          <w:b/>
          <w:bCs/>
          <w:lang w:val="de-CH"/>
        </w:rPr>
      </w:pPr>
      <w:r>
        <w:rPr>
          <w:rFonts w:cs="Arial"/>
          <w:b/>
          <w:bCs/>
          <w:lang w:val="de-CH"/>
        </w:rPr>
        <w:lastRenderedPageBreak/>
        <w:t>b) Nachmeldungen</w:t>
      </w:r>
    </w:p>
    <w:p w14:paraId="5CB75AC4" w14:textId="212B0A6A" w:rsidR="00E64C57" w:rsidRDefault="00E44C43" w:rsidP="004438D8">
      <w:pPr>
        <w:autoSpaceDE w:val="0"/>
        <w:autoSpaceDN w:val="0"/>
        <w:adjustRightInd w:val="0"/>
        <w:ind w:left="284" w:right="284"/>
        <w:jc w:val="both"/>
        <w:rPr>
          <w:rFonts w:cs="Arial"/>
          <w:lang w:val="de-CH"/>
        </w:rPr>
      </w:pPr>
      <w:r w:rsidRPr="00A03DA7">
        <w:rPr>
          <w:rFonts w:cs="Arial"/>
          <w:lang w:val="de-CH"/>
        </w:rPr>
        <w:t>Bitte den entsprechenden Termin beachten.</w:t>
      </w:r>
    </w:p>
    <w:p w14:paraId="1CD8CE93" w14:textId="77777777" w:rsidR="00E44C43" w:rsidRPr="00A03DA7" w:rsidRDefault="00E44C43" w:rsidP="004438D8">
      <w:pPr>
        <w:autoSpaceDE w:val="0"/>
        <w:autoSpaceDN w:val="0"/>
        <w:adjustRightInd w:val="0"/>
        <w:ind w:left="284" w:right="284"/>
        <w:jc w:val="both"/>
        <w:rPr>
          <w:rFonts w:cs="Arial"/>
          <w:lang w:val="de-CH"/>
        </w:rPr>
      </w:pPr>
      <w:r w:rsidRPr="00A03DA7">
        <w:rPr>
          <w:rFonts w:cs="Arial"/>
          <w:lang w:val="de-CH"/>
        </w:rPr>
        <w:t>Bei der elektronischen Bearbeitung wird der Teil "Nachmeldungen - Zusammenfassung" (Seite 3)</w:t>
      </w:r>
      <w:r w:rsidR="007A1D34" w:rsidRPr="00A03DA7">
        <w:rPr>
          <w:rFonts w:cs="Arial"/>
          <w:lang w:val="de-CH"/>
        </w:rPr>
        <w:t xml:space="preserve"> </w:t>
      </w:r>
      <w:r w:rsidRPr="00A03DA7">
        <w:rPr>
          <w:rFonts w:cs="Arial"/>
          <w:lang w:val="de-CH"/>
        </w:rPr>
        <w:t>automatisch ausgefüllt. Bei einem allfälligen Ausfüllen "von Hand" muss die Zusammenfassung</w:t>
      </w:r>
      <w:r w:rsidR="007A1D34" w:rsidRPr="00A03DA7">
        <w:rPr>
          <w:rFonts w:cs="Arial"/>
          <w:lang w:val="de-CH"/>
        </w:rPr>
        <w:t xml:space="preserve"> </w:t>
      </w:r>
      <w:r w:rsidRPr="00A03DA7">
        <w:rPr>
          <w:rFonts w:cs="Arial"/>
          <w:lang w:val="de-CH"/>
        </w:rPr>
        <w:t>manuell erfolgen.</w:t>
      </w:r>
    </w:p>
    <w:p w14:paraId="44798E55" w14:textId="77777777" w:rsidR="007A1D34" w:rsidRPr="00A03DA7" w:rsidRDefault="007A1D34" w:rsidP="00B26CE0">
      <w:pPr>
        <w:autoSpaceDE w:val="0"/>
        <w:autoSpaceDN w:val="0"/>
        <w:adjustRightInd w:val="0"/>
        <w:ind w:left="284" w:right="284"/>
        <w:rPr>
          <w:rFonts w:cs="Arial"/>
          <w:lang w:val="de-CH"/>
        </w:rPr>
      </w:pPr>
    </w:p>
    <w:p w14:paraId="06561DD0" w14:textId="622DB073" w:rsidR="00E44C43" w:rsidRPr="00A03DA7" w:rsidRDefault="00E44C43" w:rsidP="004438D8">
      <w:pPr>
        <w:autoSpaceDE w:val="0"/>
        <w:autoSpaceDN w:val="0"/>
        <w:adjustRightInd w:val="0"/>
        <w:ind w:left="284" w:right="284"/>
        <w:jc w:val="both"/>
        <w:rPr>
          <w:rFonts w:cs="Arial"/>
          <w:lang w:val="de-CH"/>
        </w:rPr>
      </w:pPr>
      <w:r w:rsidRPr="00A03DA7">
        <w:rPr>
          <w:rFonts w:cs="Arial"/>
          <w:lang w:val="de-CH"/>
        </w:rPr>
        <w:t xml:space="preserve">Nachmeldungen sind </w:t>
      </w:r>
      <w:r w:rsidRPr="00DA6AA1">
        <w:rPr>
          <w:rFonts w:cs="Arial"/>
          <w:b/>
          <w:lang w:val="de-CH"/>
        </w:rPr>
        <w:t xml:space="preserve">bis zum </w:t>
      </w:r>
      <w:r w:rsidR="00907792" w:rsidRPr="00DD0445">
        <w:rPr>
          <w:rFonts w:cs="Arial"/>
          <w:b/>
          <w:lang w:val="de-CH"/>
        </w:rPr>
        <w:t>1</w:t>
      </w:r>
      <w:r w:rsidR="00474389" w:rsidRPr="00DD0445">
        <w:rPr>
          <w:rFonts w:cs="Arial"/>
          <w:b/>
          <w:lang w:val="de-CH"/>
        </w:rPr>
        <w:t>5</w:t>
      </w:r>
      <w:r w:rsidRPr="00DD0445">
        <w:rPr>
          <w:rFonts w:cs="Arial"/>
          <w:b/>
          <w:lang w:val="de-CH"/>
        </w:rPr>
        <w:t>. September</w:t>
      </w:r>
      <w:r w:rsidRPr="00DA6AA1">
        <w:rPr>
          <w:rFonts w:cs="Arial"/>
          <w:b/>
          <w:lang w:val="de-CH"/>
        </w:rPr>
        <w:t xml:space="preserve"> 20</w:t>
      </w:r>
      <w:r w:rsidR="005777B3">
        <w:rPr>
          <w:rFonts w:cs="Arial"/>
          <w:b/>
          <w:lang w:val="de-CH"/>
        </w:rPr>
        <w:t>23</w:t>
      </w:r>
      <w:r w:rsidRPr="00A03DA7">
        <w:rPr>
          <w:rFonts w:cs="Arial"/>
          <w:lang w:val="de-CH"/>
        </w:rPr>
        <w:t xml:space="preserve"> möglich. Die nach der </w:t>
      </w:r>
      <w:r w:rsidR="00856B4B" w:rsidRPr="00A03DA7">
        <w:rPr>
          <w:rFonts w:cs="Arial"/>
          <w:lang w:val="de-CH"/>
        </w:rPr>
        <w:t>Fertigstellung</w:t>
      </w:r>
      <w:r w:rsidRPr="00A03DA7">
        <w:rPr>
          <w:rFonts w:cs="Arial"/>
          <w:lang w:val="de-CH"/>
        </w:rPr>
        <w:t xml:space="preserve"> der</w:t>
      </w:r>
      <w:r w:rsidR="00907792" w:rsidRPr="00A03DA7">
        <w:rPr>
          <w:rFonts w:cs="Arial"/>
          <w:lang w:val="de-CH"/>
        </w:rPr>
        <w:t xml:space="preserve"> </w:t>
      </w:r>
      <w:r w:rsidRPr="00A03DA7">
        <w:rPr>
          <w:rFonts w:cs="Arial"/>
          <w:lang w:val="de-CH"/>
        </w:rPr>
        <w:t>Teilnehmerlisten gemeldeten Personen (Termin Drucklegung</w:t>
      </w:r>
      <w:r w:rsidR="00C05347">
        <w:rPr>
          <w:rFonts w:cs="Arial"/>
          <w:lang w:val="de-CH"/>
        </w:rPr>
        <w:t xml:space="preserve"> – 31. Juli</w:t>
      </w:r>
      <w:r w:rsidRPr="00A03DA7">
        <w:rPr>
          <w:rFonts w:cs="Arial"/>
          <w:lang w:val="de-CH"/>
        </w:rPr>
        <w:t>) erscheinen nicht mehr im gedruckten</w:t>
      </w:r>
      <w:r w:rsidR="00907792" w:rsidRPr="00A03DA7">
        <w:rPr>
          <w:rFonts w:cs="Arial"/>
          <w:lang w:val="de-CH"/>
        </w:rPr>
        <w:t xml:space="preserve"> </w:t>
      </w:r>
      <w:r w:rsidRPr="00A03DA7">
        <w:rPr>
          <w:rFonts w:cs="Arial"/>
          <w:lang w:val="de-CH"/>
        </w:rPr>
        <w:t>Teilnehmerverzeichnis.</w:t>
      </w:r>
    </w:p>
    <w:p w14:paraId="30C25A41" w14:textId="77777777" w:rsidR="00907792" w:rsidRPr="00A03DA7" w:rsidRDefault="00E44C43" w:rsidP="004438D8">
      <w:pPr>
        <w:autoSpaceDE w:val="0"/>
        <w:autoSpaceDN w:val="0"/>
        <w:adjustRightInd w:val="0"/>
        <w:ind w:left="284" w:right="284"/>
        <w:jc w:val="both"/>
        <w:rPr>
          <w:rFonts w:cs="Arial"/>
          <w:lang w:val="de-CH"/>
        </w:rPr>
      </w:pPr>
      <w:r w:rsidRPr="00A03DA7">
        <w:rPr>
          <w:rFonts w:cs="Arial"/>
          <w:lang w:val="de-CH"/>
        </w:rPr>
        <w:t>Die zusätzlichen Beträge werden mit der Nachmeldung fällig und sind auf das unter der Rubrik</w:t>
      </w:r>
      <w:r w:rsidR="001B2674" w:rsidRPr="00A03DA7">
        <w:rPr>
          <w:rFonts w:cs="Arial"/>
          <w:lang w:val="de-CH"/>
        </w:rPr>
        <w:t xml:space="preserve"> </w:t>
      </w:r>
      <w:r w:rsidRPr="00A03DA7">
        <w:rPr>
          <w:rFonts w:cs="Arial"/>
          <w:lang w:val="de-CH"/>
        </w:rPr>
        <w:t>"Finanzen" aufgeführte Konto zu überweisen.</w:t>
      </w:r>
    </w:p>
    <w:p w14:paraId="2B0D311A" w14:textId="77777777" w:rsidR="00B26CE0" w:rsidRPr="00A03DA7" w:rsidRDefault="00B26CE0" w:rsidP="00B26CE0">
      <w:pPr>
        <w:autoSpaceDE w:val="0"/>
        <w:autoSpaceDN w:val="0"/>
        <w:adjustRightInd w:val="0"/>
        <w:ind w:left="284" w:right="284"/>
        <w:rPr>
          <w:rFonts w:cs="Arial"/>
          <w:lang w:val="de-CH"/>
        </w:rPr>
      </w:pPr>
    </w:p>
    <w:p w14:paraId="342182D8" w14:textId="1576228E" w:rsidR="00E44C43" w:rsidRPr="00A03DA7" w:rsidRDefault="00A81ED8" w:rsidP="00B26CE0">
      <w:pPr>
        <w:autoSpaceDE w:val="0"/>
        <w:autoSpaceDN w:val="0"/>
        <w:adjustRightInd w:val="0"/>
        <w:ind w:left="284" w:right="284"/>
        <w:rPr>
          <w:rFonts w:cs="Arial"/>
          <w:b/>
          <w:bCs/>
          <w:lang w:val="de-CH"/>
        </w:rPr>
      </w:pPr>
      <w:r>
        <w:rPr>
          <w:rFonts w:cs="Arial"/>
          <w:b/>
          <w:bCs/>
          <w:lang w:val="de-CH"/>
        </w:rPr>
        <w:t>c) Abmeldungen</w:t>
      </w:r>
    </w:p>
    <w:p w14:paraId="04A56E7E" w14:textId="77777777" w:rsidR="00E44C43" w:rsidRPr="003D5FBD" w:rsidRDefault="00E44C43" w:rsidP="00B26CE0">
      <w:pPr>
        <w:autoSpaceDE w:val="0"/>
        <w:autoSpaceDN w:val="0"/>
        <w:adjustRightInd w:val="0"/>
        <w:ind w:left="284" w:right="284"/>
        <w:rPr>
          <w:rFonts w:cs="Arial"/>
          <w:lang w:val="de-CH"/>
        </w:rPr>
      </w:pPr>
      <w:r w:rsidRPr="003D5FBD">
        <w:rPr>
          <w:rFonts w:cs="Arial"/>
          <w:lang w:val="de-CH"/>
        </w:rPr>
        <w:t>Bitte den entsprechenden Termin beachten.</w:t>
      </w:r>
    </w:p>
    <w:p w14:paraId="598C78F7" w14:textId="6B6CA99B" w:rsidR="00E44C43" w:rsidRPr="003D5FBD" w:rsidRDefault="00E44C43" w:rsidP="004438D8">
      <w:pPr>
        <w:autoSpaceDE w:val="0"/>
        <w:autoSpaceDN w:val="0"/>
        <w:adjustRightInd w:val="0"/>
        <w:ind w:left="284" w:right="284"/>
        <w:jc w:val="both"/>
        <w:rPr>
          <w:rFonts w:cs="Arial"/>
          <w:lang w:val="de-CH"/>
        </w:rPr>
      </w:pPr>
      <w:r w:rsidRPr="003D5FBD">
        <w:rPr>
          <w:rFonts w:cs="Arial"/>
          <w:lang w:val="de-CH"/>
        </w:rPr>
        <w:t xml:space="preserve">Bei der elektronischen Bearbeitung wird der Teil "Abmeldungen - Zusammenfassung" </w:t>
      </w:r>
      <w:r w:rsidR="004438D8">
        <w:rPr>
          <w:rFonts w:cs="Arial"/>
          <w:lang w:val="de-CH"/>
        </w:rPr>
        <w:br/>
      </w:r>
      <w:r w:rsidRPr="003D5FBD">
        <w:rPr>
          <w:rFonts w:cs="Arial"/>
          <w:lang w:val="de-CH"/>
        </w:rPr>
        <w:t>(Seite 2)</w:t>
      </w:r>
      <w:r w:rsidR="00907792" w:rsidRPr="003D5FBD">
        <w:rPr>
          <w:rFonts w:cs="Arial"/>
          <w:lang w:val="de-CH"/>
        </w:rPr>
        <w:t xml:space="preserve"> </w:t>
      </w:r>
      <w:r w:rsidRPr="003D5FBD">
        <w:rPr>
          <w:rFonts w:cs="Arial"/>
          <w:lang w:val="de-CH"/>
        </w:rPr>
        <w:t>automatisch ausgefüllt. Bei einem allfälligen Ausfüllen "von Hand" muss die Zusammenfassung</w:t>
      </w:r>
      <w:r w:rsidR="00907792" w:rsidRPr="003D5FBD">
        <w:rPr>
          <w:rFonts w:cs="Arial"/>
          <w:lang w:val="de-CH"/>
        </w:rPr>
        <w:t xml:space="preserve"> </w:t>
      </w:r>
      <w:r w:rsidRPr="003D5FBD">
        <w:rPr>
          <w:rFonts w:cs="Arial"/>
          <w:lang w:val="de-CH"/>
        </w:rPr>
        <w:t>manuell erfolgen.</w:t>
      </w:r>
    </w:p>
    <w:p w14:paraId="7D098779" w14:textId="77777777" w:rsidR="00E44C43" w:rsidRPr="003D5FBD" w:rsidRDefault="00E44C43" w:rsidP="004438D8">
      <w:pPr>
        <w:autoSpaceDE w:val="0"/>
        <w:autoSpaceDN w:val="0"/>
        <w:adjustRightInd w:val="0"/>
        <w:ind w:left="284" w:right="284"/>
        <w:jc w:val="both"/>
        <w:rPr>
          <w:rFonts w:cs="Arial"/>
          <w:lang w:val="de-CH"/>
        </w:rPr>
      </w:pPr>
      <w:r w:rsidRPr="003D5FBD">
        <w:rPr>
          <w:rFonts w:cs="Arial"/>
          <w:lang w:val="de-CH"/>
        </w:rPr>
        <w:t>Abmeldungen werden umgehend nach Erhalt der nicht verwendeten Tagungskarten auf ein</w:t>
      </w:r>
      <w:r w:rsidR="00907792" w:rsidRPr="003D5FBD">
        <w:rPr>
          <w:rFonts w:cs="Arial"/>
          <w:lang w:val="de-CH"/>
        </w:rPr>
        <w:t xml:space="preserve"> </w:t>
      </w:r>
      <w:r w:rsidRPr="003D5FBD">
        <w:rPr>
          <w:rFonts w:cs="Arial"/>
          <w:lang w:val="de-CH"/>
        </w:rPr>
        <w:t>angegebenes Bankkonto zurückerstattet.</w:t>
      </w:r>
    </w:p>
    <w:p w14:paraId="719F34CD" w14:textId="77777777" w:rsidR="00B26CE0" w:rsidRPr="003D5FBD" w:rsidRDefault="00B26CE0" w:rsidP="00B26CE0">
      <w:pPr>
        <w:autoSpaceDE w:val="0"/>
        <w:autoSpaceDN w:val="0"/>
        <w:adjustRightInd w:val="0"/>
        <w:ind w:left="284" w:right="284"/>
        <w:rPr>
          <w:rFonts w:cs="Arial"/>
          <w:lang w:val="de-CH"/>
        </w:rPr>
      </w:pPr>
    </w:p>
    <w:p w14:paraId="03B98274" w14:textId="70533AAE" w:rsidR="00E44C43" w:rsidRPr="003D5FBD" w:rsidRDefault="00A81ED8" w:rsidP="00B26CE0">
      <w:pPr>
        <w:autoSpaceDE w:val="0"/>
        <w:autoSpaceDN w:val="0"/>
        <w:adjustRightInd w:val="0"/>
        <w:ind w:left="284" w:right="284"/>
        <w:rPr>
          <w:rFonts w:cs="Arial"/>
          <w:b/>
          <w:bCs/>
          <w:lang w:val="de-CH"/>
        </w:rPr>
      </w:pPr>
      <w:r>
        <w:rPr>
          <w:rFonts w:cs="Arial"/>
          <w:b/>
          <w:bCs/>
          <w:lang w:val="de-CH"/>
        </w:rPr>
        <w:t>d) Transport</w:t>
      </w:r>
    </w:p>
    <w:p w14:paraId="056A120C" w14:textId="0E4FF57C" w:rsidR="00AC2A01" w:rsidRPr="003D5FBD" w:rsidRDefault="00AC2A01" w:rsidP="003D37EA">
      <w:pPr>
        <w:ind w:left="284"/>
      </w:pPr>
      <w:r w:rsidRPr="003D5FBD">
        <w:t xml:space="preserve">Im Festkartenpreis sind die Reisekosten vom Wohnort nach </w:t>
      </w:r>
      <w:r w:rsidR="005777B3">
        <w:t>Freiburg</w:t>
      </w:r>
      <w:r w:rsidRPr="003D5FBD">
        <w:t xml:space="preserve"> und zurück nicht inbegriffen.</w:t>
      </w:r>
      <w:r w:rsidR="005777B3">
        <w:t xml:space="preserve"> </w:t>
      </w:r>
      <w:r w:rsidRPr="003D5FBD">
        <w:t xml:space="preserve">Für Cars und Privatautos stehen Parkplätze in der Nähe des Tagungsorts zu Verfügung. </w:t>
      </w:r>
    </w:p>
    <w:p w14:paraId="1C287210" w14:textId="77777777" w:rsidR="00B26CE0" w:rsidRPr="00A03DA7" w:rsidRDefault="00B26CE0" w:rsidP="00B26CE0">
      <w:pPr>
        <w:autoSpaceDE w:val="0"/>
        <w:autoSpaceDN w:val="0"/>
        <w:adjustRightInd w:val="0"/>
        <w:ind w:left="284" w:right="284"/>
        <w:rPr>
          <w:rFonts w:cs="Arial"/>
          <w:lang w:val="de-CH"/>
        </w:rPr>
      </w:pPr>
    </w:p>
    <w:p w14:paraId="56AC9F89" w14:textId="2D3CF16A" w:rsidR="00E44C43" w:rsidRPr="00A03DA7" w:rsidRDefault="00A81ED8" w:rsidP="00B26CE0">
      <w:pPr>
        <w:autoSpaceDE w:val="0"/>
        <w:autoSpaceDN w:val="0"/>
        <w:adjustRightInd w:val="0"/>
        <w:ind w:left="284" w:right="284"/>
        <w:rPr>
          <w:rFonts w:cs="Arial"/>
          <w:b/>
          <w:bCs/>
          <w:lang w:val="de-CH"/>
        </w:rPr>
      </w:pPr>
      <w:r>
        <w:rPr>
          <w:rFonts w:cs="Arial"/>
          <w:b/>
          <w:bCs/>
          <w:lang w:val="de-CH"/>
        </w:rPr>
        <w:t>e) Medien</w:t>
      </w:r>
    </w:p>
    <w:p w14:paraId="37712ECD" w14:textId="57B85EAD" w:rsidR="00E44C43" w:rsidRPr="00A03DA7" w:rsidRDefault="00E44C43" w:rsidP="004438D8">
      <w:pPr>
        <w:autoSpaceDE w:val="0"/>
        <w:autoSpaceDN w:val="0"/>
        <w:adjustRightInd w:val="0"/>
        <w:ind w:left="284" w:right="284"/>
        <w:jc w:val="both"/>
        <w:rPr>
          <w:rFonts w:cs="Arial"/>
          <w:lang w:val="de-CH"/>
        </w:rPr>
      </w:pPr>
      <w:r w:rsidRPr="00A03DA7">
        <w:rPr>
          <w:rFonts w:cs="Arial"/>
          <w:lang w:val="de-CH"/>
        </w:rPr>
        <w:t xml:space="preserve">Dieses Formular ist </w:t>
      </w:r>
      <w:r w:rsidRPr="00A03DA7">
        <w:rPr>
          <w:rFonts w:cs="Arial"/>
          <w:b/>
          <w:bCs/>
          <w:lang w:val="de-CH"/>
        </w:rPr>
        <w:t xml:space="preserve">bis spätestens </w:t>
      </w:r>
      <w:r w:rsidR="00165486" w:rsidRPr="00DD0445">
        <w:rPr>
          <w:rFonts w:cs="Arial"/>
          <w:b/>
          <w:bCs/>
          <w:lang w:val="de-CH"/>
        </w:rPr>
        <w:t>1</w:t>
      </w:r>
      <w:r w:rsidR="00474389" w:rsidRPr="00DD0445">
        <w:rPr>
          <w:rFonts w:cs="Arial"/>
          <w:b/>
          <w:bCs/>
          <w:lang w:val="de-CH"/>
        </w:rPr>
        <w:t>5</w:t>
      </w:r>
      <w:r w:rsidRPr="00DD0445">
        <w:rPr>
          <w:rFonts w:cs="Arial"/>
          <w:b/>
          <w:bCs/>
          <w:lang w:val="de-CH"/>
        </w:rPr>
        <w:t>. September</w:t>
      </w:r>
      <w:r w:rsidRPr="00A03DA7">
        <w:rPr>
          <w:rFonts w:cs="Arial"/>
          <w:b/>
          <w:bCs/>
          <w:lang w:val="de-CH"/>
        </w:rPr>
        <w:t xml:space="preserve"> 20</w:t>
      </w:r>
      <w:r w:rsidR="005777B3">
        <w:rPr>
          <w:rFonts w:cs="Arial"/>
          <w:b/>
          <w:bCs/>
          <w:lang w:val="de-CH"/>
        </w:rPr>
        <w:t>23</w:t>
      </w:r>
      <w:r w:rsidRPr="00A03DA7">
        <w:rPr>
          <w:rFonts w:cs="Arial"/>
          <w:b/>
          <w:bCs/>
          <w:lang w:val="de-CH"/>
        </w:rPr>
        <w:t xml:space="preserve"> </w:t>
      </w:r>
      <w:r w:rsidRPr="00A03DA7">
        <w:rPr>
          <w:rFonts w:cs="Arial"/>
          <w:lang w:val="de-CH"/>
        </w:rPr>
        <w:t xml:space="preserve">an den Zentralpräsidenten </w:t>
      </w:r>
      <w:r w:rsidR="00165486" w:rsidRPr="00A03DA7">
        <w:rPr>
          <w:rFonts w:cs="Arial"/>
          <w:lang w:val="de-CH"/>
        </w:rPr>
        <w:t>Kurt Egloff</w:t>
      </w:r>
      <w:r w:rsidRPr="00A03DA7">
        <w:rPr>
          <w:rFonts w:cs="Arial"/>
          <w:lang w:val="de-CH"/>
        </w:rPr>
        <w:t xml:space="preserve"> zu</w:t>
      </w:r>
      <w:r w:rsidR="001B2674" w:rsidRPr="00A03DA7">
        <w:rPr>
          <w:rFonts w:cs="Arial"/>
          <w:lang w:val="de-CH"/>
        </w:rPr>
        <w:t xml:space="preserve"> </w:t>
      </w:r>
      <w:r w:rsidRPr="00A03DA7">
        <w:rPr>
          <w:rFonts w:cs="Arial"/>
          <w:lang w:val="de-CH"/>
        </w:rPr>
        <w:t>senden.</w:t>
      </w:r>
    </w:p>
    <w:p w14:paraId="0C1D34C2" w14:textId="77777777" w:rsidR="00E44C43" w:rsidRPr="00A03DA7" w:rsidRDefault="00E44C43" w:rsidP="004438D8">
      <w:pPr>
        <w:autoSpaceDE w:val="0"/>
        <w:autoSpaceDN w:val="0"/>
        <w:adjustRightInd w:val="0"/>
        <w:ind w:left="284" w:right="284"/>
        <w:jc w:val="both"/>
        <w:rPr>
          <w:rFonts w:cs="Arial"/>
          <w:lang w:val="de-CH"/>
        </w:rPr>
      </w:pPr>
      <w:r w:rsidRPr="00A03DA7">
        <w:rPr>
          <w:rFonts w:cs="Arial"/>
          <w:lang w:val="de-CH"/>
        </w:rPr>
        <w:t>Die vorbereiteten Mediendokumentationen werden anlässlich der ETVV-Tagung den angemeldeten</w:t>
      </w:r>
      <w:r w:rsidR="00165486" w:rsidRPr="00A03DA7">
        <w:rPr>
          <w:rFonts w:cs="Arial"/>
          <w:lang w:val="de-CH"/>
        </w:rPr>
        <w:t xml:space="preserve"> </w:t>
      </w:r>
      <w:r w:rsidRPr="00A03DA7">
        <w:rPr>
          <w:rFonts w:cs="Arial"/>
          <w:lang w:val="de-CH"/>
        </w:rPr>
        <w:t>Medienfachleuten abgegeben.</w:t>
      </w:r>
    </w:p>
    <w:p w14:paraId="0D1B6E3A" w14:textId="77777777" w:rsidR="00165486" w:rsidRPr="00A03DA7" w:rsidRDefault="00165486" w:rsidP="00B26CE0">
      <w:pPr>
        <w:autoSpaceDE w:val="0"/>
        <w:autoSpaceDN w:val="0"/>
        <w:adjustRightInd w:val="0"/>
        <w:ind w:left="284" w:right="284"/>
        <w:rPr>
          <w:rFonts w:cs="Arial"/>
          <w:lang w:val="de-CH"/>
        </w:rPr>
      </w:pPr>
    </w:p>
    <w:p w14:paraId="4B88A41A" w14:textId="7A22CF53" w:rsidR="00E64C57" w:rsidRPr="00A03DA7" w:rsidRDefault="00E44C43" w:rsidP="00E64C57">
      <w:pPr>
        <w:autoSpaceDE w:val="0"/>
        <w:autoSpaceDN w:val="0"/>
        <w:adjustRightInd w:val="0"/>
        <w:ind w:left="284" w:right="284"/>
        <w:rPr>
          <w:rFonts w:cs="Arial"/>
          <w:b/>
          <w:bCs/>
          <w:sz w:val="32"/>
          <w:szCs w:val="32"/>
          <w:lang w:val="de-CH"/>
        </w:rPr>
      </w:pPr>
      <w:r w:rsidRPr="00A03DA7">
        <w:rPr>
          <w:rFonts w:cs="Arial"/>
          <w:b/>
          <w:bCs/>
          <w:sz w:val="32"/>
          <w:szCs w:val="32"/>
          <w:lang w:val="de-CH"/>
        </w:rPr>
        <w:t>Unterkunft</w:t>
      </w:r>
    </w:p>
    <w:p w14:paraId="24C7C140" w14:textId="0AEC93A4" w:rsidR="0042122A" w:rsidRPr="00294AE0" w:rsidRDefault="00294AE0" w:rsidP="004438D8">
      <w:pPr>
        <w:autoSpaceDE w:val="0"/>
        <w:autoSpaceDN w:val="0"/>
        <w:adjustRightInd w:val="0"/>
        <w:ind w:left="284" w:right="284"/>
        <w:jc w:val="both"/>
        <w:rPr>
          <w:rFonts w:cs="Arial"/>
          <w:i/>
          <w:lang w:val="de-CH"/>
        </w:rPr>
      </w:pPr>
      <w:r w:rsidRPr="00294AE0">
        <w:rPr>
          <w:rFonts w:cs="Arial"/>
          <w:i/>
          <w:lang w:val="de-CH"/>
        </w:rPr>
        <w:t xml:space="preserve">Da die DV der ETVV ein Reglement erlassen hat, das die Durchführung an einem Tag und ein komplett separates Budget für den Samstag vorsieht, und zudem das Angebot an Hotels in Freiburg begrenzt ist, kümmert sich das OK nicht um eine Hotelreservierung für </w:t>
      </w:r>
      <w:r w:rsidR="004438D8">
        <w:rPr>
          <w:rFonts w:cs="Arial"/>
          <w:i/>
          <w:lang w:val="de-CH"/>
        </w:rPr>
        <w:br/>
      </w:r>
      <w:r w:rsidRPr="00294AE0">
        <w:rPr>
          <w:rFonts w:cs="Arial"/>
          <w:i/>
          <w:lang w:val="de-CH"/>
        </w:rPr>
        <w:t>Anreisende am Tag zuvor.</w:t>
      </w:r>
    </w:p>
    <w:p w14:paraId="7ADDEF7C" w14:textId="77777777" w:rsidR="00165486" w:rsidRPr="00A03DA7" w:rsidRDefault="00165486" w:rsidP="00AA7891">
      <w:pPr>
        <w:autoSpaceDE w:val="0"/>
        <w:autoSpaceDN w:val="0"/>
        <w:adjustRightInd w:val="0"/>
        <w:ind w:left="284" w:right="284"/>
        <w:rPr>
          <w:rFonts w:cs="Arial"/>
          <w:lang w:val="de-CH"/>
        </w:rPr>
      </w:pPr>
    </w:p>
    <w:p w14:paraId="540C6245" w14:textId="24789053" w:rsidR="00E64C57" w:rsidRPr="00A03DA7" w:rsidRDefault="00E44C43" w:rsidP="00E64C57">
      <w:pPr>
        <w:autoSpaceDE w:val="0"/>
        <w:autoSpaceDN w:val="0"/>
        <w:adjustRightInd w:val="0"/>
        <w:ind w:left="284" w:right="284"/>
        <w:rPr>
          <w:rFonts w:cs="Arial"/>
          <w:b/>
          <w:bCs/>
          <w:sz w:val="32"/>
          <w:szCs w:val="32"/>
          <w:lang w:val="de-CH"/>
        </w:rPr>
      </w:pPr>
      <w:r w:rsidRPr="00A03DA7">
        <w:rPr>
          <w:rFonts w:cs="Arial"/>
          <w:b/>
          <w:bCs/>
          <w:sz w:val="32"/>
          <w:szCs w:val="32"/>
          <w:lang w:val="de-CH"/>
        </w:rPr>
        <w:t>Finanzen</w:t>
      </w:r>
    </w:p>
    <w:p w14:paraId="452B15FC" w14:textId="2B178145" w:rsidR="00E44C43" w:rsidRPr="00A03DA7" w:rsidRDefault="00E44C43" w:rsidP="00B26CE0">
      <w:pPr>
        <w:autoSpaceDE w:val="0"/>
        <w:autoSpaceDN w:val="0"/>
        <w:adjustRightInd w:val="0"/>
        <w:ind w:left="284" w:right="284"/>
        <w:rPr>
          <w:rFonts w:cs="Arial"/>
          <w:lang w:val="de-CH"/>
        </w:rPr>
      </w:pPr>
      <w:r w:rsidRPr="00A03DA7">
        <w:rPr>
          <w:rFonts w:cs="Arial"/>
          <w:lang w:val="de-CH"/>
        </w:rPr>
        <w:t>Die Rechnungen werden anhand der eingegangenen Anmeldungen gestellt und der gesamte Betrag</w:t>
      </w:r>
      <w:r w:rsidR="00C96F60" w:rsidRPr="00A03DA7">
        <w:rPr>
          <w:rFonts w:cs="Arial"/>
          <w:lang w:val="de-CH"/>
        </w:rPr>
        <w:t xml:space="preserve"> </w:t>
      </w:r>
      <w:r w:rsidRPr="00A03DA7">
        <w:rPr>
          <w:rFonts w:cs="Arial"/>
          <w:lang w:val="de-CH"/>
        </w:rPr>
        <w:t xml:space="preserve">ist </w:t>
      </w:r>
      <w:r w:rsidRPr="00A03DA7">
        <w:rPr>
          <w:rFonts w:cs="Arial"/>
          <w:b/>
          <w:bCs/>
          <w:lang w:val="de-CH"/>
        </w:rPr>
        <w:t>bis zum 3</w:t>
      </w:r>
      <w:r w:rsidR="005777B3">
        <w:rPr>
          <w:rFonts w:cs="Arial"/>
          <w:b/>
          <w:bCs/>
          <w:lang w:val="de-CH"/>
        </w:rPr>
        <w:t>1</w:t>
      </w:r>
      <w:r w:rsidRPr="00A03DA7">
        <w:rPr>
          <w:rFonts w:cs="Arial"/>
          <w:b/>
          <w:bCs/>
          <w:lang w:val="de-CH"/>
        </w:rPr>
        <w:t>. Ju</w:t>
      </w:r>
      <w:r w:rsidR="005777B3">
        <w:rPr>
          <w:rFonts w:cs="Arial"/>
          <w:b/>
          <w:bCs/>
          <w:lang w:val="de-CH"/>
        </w:rPr>
        <w:t>l</w:t>
      </w:r>
      <w:r w:rsidRPr="00A03DA7">
        <w:rPr>
          <w:rFonts w:cs="Arial"/>
          <w:b/>
          <w:bCs/>
          <w:lang w:val="de-CH"/>
        </w:rPr>
        <w:t>i 20</w:t>
      </w:r>
      <w:r w:rsidR="005777B3">
        <w:rPr>
          <w:rFonts w:cs="Arial"/>
          <w:b/>
          <w:bCs/>
          <w:lang w:val="de-CH"/>
        </w:rPr>
        <w:t>23</w:t>
      </w:r>
      <w:r w:rsidRPr="00A03DA7">
        <w:rPr>
          <w:rFonts w:cs="Arial"/>
          <w:b/>
          <w:bCs/>
          <w:lang w:val="de-CH"/>
        </w:rPr>
        <w:t xml:space="preserve"> </w:t>
      </w:r>
      <w:r w:rsidRPr="00A03DA7">
        <w:rPr>
          <w:rFonts w:cs="Arial"/>
          <w:lang w:val="de-CH"/>
        </w:rPr>
        <w:t>an die folgende Zahlungsadresse einzubezahlen:</w:t>
      </w:r>
    </w:p>
    <w:p w14:paraId="20F73A44" w14:textId="77777777" w:rsidR="00C96F60" w:rsidRPr="00A03DA7" w:rsidRDefault="00C96F60" w:rsidP="00B26CE0">
      <w:pPr>
        <w:autoSpaceDE w:val="0"/>
        <w:autoSpaceDN w:val="0"/>
        <w:adjustRightInd w:val="0"/>
        <w:ind w:left="284" w:right="284"/>
        <w:rPr>
          <w:rFonts w:cs="Arial"/>
          <w:lang w:val="de-CH"/>
        </w:rPr>
      </w:pPr>
    </w:p>
    <w:p w14:paraId="2A2E8841" w14:textId="77777777" w:rsidR="003E3935" w:rsidRPr="008C0DAA" w:rsidRDefault="003E3935" w:rsidP="003E3935">
      <w:pPr>
        <w:pStyle w:val="Sansinterligne"/>
        <w:ind w:left="1416" w:firstLine="708"/>
        <w:rPr>
          <w:rFonts w:ascii="Arial" w:hAnsi="Arial" w:cs="Arial"/>
          <w:sz w:val="20"/>
          <w:szCs w:val="20"/>
          <w:lang w:val="fr-CH"/>
        </w:rPr>
      </w:pPr>
      <w:r w:rsidRPr="008C0DAA">
        <w:rPr>
          <w:rFonts w:ascii="Arial" w:hAnsi="Arial" w:cs="Arial"/>
          <w:sz w:val="20"/>
          <w:szCs w:val="20"/>
          <w:lang w:val="fr-CH"/>
        </w:rPr>
        <w:t>Banque Cantonale de Fribourg</w:t>
      </w:r>
    </w:p>
    <w:p w14:paraId="562DF509" w14:textId="32DF2F46" w:rsidR="003E3935" w:rsidRPr="00DB67CF" w:rsidRDefault="003E3935" w:rsidP="003E3935">
      <w:pPr>
        <w:pStyle w:val="Sansinterligne"/>
        <w:rPr>
          <w:rFonts w:ascii="Arial" w:hAnsi="Arial" w:cs="Arial"/>
          <w:b/>
          <w:lang w:val="fr-CH"/>
        </w:rPr>
      </w:pP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DB67CF">
        <w:rPr>
          <w:rFonts w:ascii="Arial" w:hAnsi="Arial" w:cs="Arial"/>
          <w:b/>
          <w:lang w:val="fr-CH"/>
        </w:rPr>
        <w:t>IBAN N</w:t>
      </w:r>
      <w:r>
        <w:rPr>
          <w:rFonts w:ascii="Arial" w:hAnsi="Arial" w:cs="Arial"/>
          <w:b/>
          <w:lang w:val="fr-CH"/>
        </w:rPr>
        <w:t>r</w:t>
      </w:r>
      <w:r w:rsidRPr="00DB67CF">
        <w:rPr>
          <w:rFonts w:ascii="Arial" w:hAnsi="Arial" w:cs="Arial"/>
          <w:b/>
          <w:lang w:val="fr-CH"/>
        </w:rPr>
        <w:t xml:space="preserve"> CH38 0076 8300 1682 9690 1</w:t>
      </w:r>
    </w:p>
    <w:p w14:paraId="3C1E48CA" w14:textId="77777777" w:rsidR="003E3935" w:rsidRPr="008C0DAA" w:rsidRDefault="003E3935" w:rsidP="003E3935">
      <w:pPr>
        <w:pStyle w:val="Sansinterligne"/>
        <w:rPr>
          <w:rFonts w:ascii="Arial" w:hAnsi="Arial" w:cs="Arial"/>
          <w:sz w:val="20"/>
          <w:szCs w:val="20"/>
          <w:lang w:val="fr-CH"/>
        </w:rPr>
      </w:pP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8C0DAA">
        <w:rPr>
          <w:rFonts w:ascii="Arial" w:hAnsi="Arial" w:cs="Arial"/>
          <w:sz w:val="20"/>
          <w:szCs w:val="20"/>
          <w:lang w:val="fr-CH"/>
        </w:rPr>
        <w:t>FSG Fribourg</w:t>
      </w:r>
    </w:p>
    <w:p w14:paraId="70DB4426" w14:textId="77777777" w:rsidR="003E3935" w:rsidRPr="008C0DAA" w:rsidRDefault="003E3935" w:rsidP="003E3935">
      <w:pPr>
        <w:pStyle w:val="Sansinterligne"/>
        <w:rPr>
          <w:rFonts w:ascii="Arial" w:hAnsi="Arial" w:cs="Arial"/>
          <w:sz w:val="20"/>
          <w:szCs w:val="20"/>
          <w:lang w:val="fr-CH"/>
        </w:rPr>
      </w:pP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sidRPr="008C0DAA">
        <w:rPr>
          <w:rFonts w:ascii="Arial" w:hAnsi="Arial" w:cs="Arial"/>
          <w:sz w:val="20"/>
          <w:szCs w:val="20"/>
          <w:lang w:val="fr-CH"/>
        </w:rPr>
        <w:t>Route du Bugnon 29</w:t>
      </w:r>
    </w:p>
    <w:p w14:paraId="26D24CAF" w14:textId="77777777" w:rsidR="003E3935" w:rsidRPr="00DB67CF" w:rsidRDefault="003E3935" w:rsidP="003E3935">
      <w:pPr>
        <w:pStyle w:val="Sansinterligne"/>
        <w:ind w:left="1416" w:firstLine="708"/>
        <w:rPr>
          <w:rFonts w:ascii="Arial" w:hAnsi="Arial" w:cs="Arial"/>
          <w:sz w:val="20"/>
          <w:szCs w:val="20"/>
          <w:lang w:val="fr-CH"/>
        </w:rPr>
      </w:pPr>
      <w:r w:rsidRPr="008C0DAA">
        <w:rPr>
          <w:rFonts w:ascii="Arial" w:hAnsi="Arial" w:cs="Arial"/>
          <w:sz w:val="20"/>
          <w:szCs w:val="20"/>
          <w:lang w:val="fr-CH"/>
        </w:rPr>
        <w:t>1752 Villars-sur-Glâne</w:t>
      </w:r>
      <w:r w:rsidRPr="00DB67CF">
        <w:rPr>
          <w:rFonts w:ascii="Arial" w:hAnsi="Arial" w:cs="Arial"/>
          <w:sz w:val="20"/>
          <w:szCs w:val="20"/>
          <w:lang w:val="fr-CH"/>
        </w:rPr>
        <w:tab/>
      </w:r>
    </w:p>
    <w:p w14:paraId="22A2476C" w14:textId="77777777" w:rsidR="00C96F60" w:rsidRPr="009F04BE" w:rsidRDefault="00C96F60" w:rsidP="00B26CE0">
      <w:pPr>
        <w:autoSpaceDE w:val="0"/>
        <w:autoSpaceDN w:val="0"/>
        <w:adjustRightInd w:val="0"/>
        <w:ind w:left="284" w:right="284"/>
        <w:rPr>
          <w:rFonts w:cs="Arial"/>
          <w:bCs/>
          <w:lang w:val="de-CH"/>
        </w:rPr>
      </w:pPr>
    </w:p>
    <w:p w14:paraId="4731CDF7" w14:textId="175EA516" w:rsidR="005777B3" w:rsidRDefault="005777B3">
      <w:pPr>
        <w:rPr>
          <w:rFonts w:cs="Arial"/>
          <w:bCs/>
          <w:lang w:val="de-CH"/>
        </w:rPr>
      </w:pPr>
      <w:r>
        <w:rPr>
          <w:rFonts w:cs="Arial"/>
          <w:bCs/>
          <w:lang w:val="de-CH"/>
        </w:rPr>
        <w:br w:type="page"/>
      </w:r>
    </w:p>
    <w:p w14:paraId="24F00560" w14:textId="77777777" w:rsidR="00E64C57" w:rsidRDefault="00E64C57" w:rsidP="00B26CE0">
      <w:pPr>
        <w:autoSpaceDE w:val="0"/>
        <w:autoSpaceDN w:val="0"/>
        <w:adjustRightInd w:val="0"/>
        <w:ind w:left="284" w:right="284"/>
        <w:rPr>
          <w:rFonts w:cs="Arial"/>
          <w:b/>
          <w:bCs/>
          <w:sz w:val="32"/>
          <w:szCs w:val="32"/>
          <w:lang w:val="de-CH"/>
        </w:rPr>
      </w:pPr>
    </w:p>
    <w:p w14:paraId="469AB1E8" w14:textId="101AF88B" w:rsidR="00E44C43" w:rsidRPr="009F04BE" w:rsidRDefault="00E44C43" w:rsidP="00B26CE0">
      <w:pPr>
        <w:autoSpaceDE w:val="0"/>
        <w:autoSpaceDN w:val="0"/>
        <w:adjustRightInd w:val="0"/>
        <w:ind w:left="284" w:right="284"/>
        <w:rPr>
          <w:rFonts w:cs="Arial"/>
          <w:b/>
          <w:bCs/>
          <w:sz w:val="32"/>
          <w:szCs w:val="32"/>
          <w:lang w:val="de-CH"/>
        </w:rPr>
      </w:pPr>
      <w:r w:rsidRPr="009F04BE">
        <w:rPr>
          <w:rFonts w:cs="Arial"/>
          <w:b/>
          <w:bCs/>
          <w:sz w:val="32"/>
          <w:szCs w:val="32"/>
          <w:lang w:val="de-CH"/>
        </w:rPr>
        <w:t>Garderobe</w:t>
      </w:r>
    </w:p>
    <w:p w14:paraId="37A7E98C" w14:textId="113A9BE5" w:rsidR="00E44C43" w:rsidRPr="009F04BE" w:rsidRDefault="00E44C43" w:rsidP="00B26CE0">
      <w:pPr>
        <w:autoSpaceDE w:val="0"/>
        <w:autoSpaceDN w:val="0"/>
        <w:adjustRightInd w:val="0"/>
        <w:ind w:left="284" w:right="284"/>
        <w:rPr>
          <w:rFonts w:cs="Arial"/>
          <w:lang w:val="de-CH"/>
        </w:rPr>
      </w:pPr>
      <w:r w:rsidRPr="009F04BE">
        <w:rPr>
          <w:rFonts w:cs="Arial"/>
          <w:lang w:val="de-CH"/>
        </w:rPr>
        <w:t xml:space="preserve">Eine Garderobe </w:t>
      </w:r>
      <w:r w:rsidR="0042122A" w:rsidRPr="009F04BE">
        <w:rPr>
          <w:rFonts w:cs="Arial"/>
          <w:lang w:val="de-CH"/>
        </w:rPr>
        <w:t xml:space="preserve">steht beim Eingang </w:t>
      </w:r>
      <w:r w:rsidRPr="009F04BE">
        <w:rPr>
          <w:rFonts w:cs="Arial"/>
          <w:lang w:val="de-CH"/>
        </w:rPr>
        <w:t xml:space="preserve">zur </w:t>
      </w:r>
      <w:r w:rsidR="00294AE0">
        <w:rPr>
          <w:rFonts w:cs="Arial"/>
          <w:lang w:val="de-CH"/>
        </w:rPr>
        <w:t>Fes</w:t>
      </w:r>
      <w:r w:rsidR="0042122A" w:rsidRPr="009F04BE">
        <w:rPr>
          <w:rFonts w:cs="Arial"/>
          <w:lang w:val="de-CH"/>
        </w:rPr>
        <w:t xml:space="preserve">thalle zur </w:t>
      </w:r>
      <w:r w:rsidRPr="009F04BE">
        <w:rPr>
          <w:rFonts w:cs="Arial"/>
          <w:lang w:val="de-CH"/>
        </w:rPr>
        <w:t>Verfügung.</w:t>
      </w:r>
      <w:r w:rsidR="00C96F60" w:rsidRPr="009F04BE">
        <w:rPr>
          <w:rFonts w:cs="Arial"/>
          <w:lang w:val="de-CH"/>
        </w:rPr>
        <w:t xml:space="preserve"> </w:t>
      </w:r>
    </w:p>
    <w:p w14:paraId="3FB778A6" w14:textId="77777777" w:rsidR="00C96F60" w:rsidRPr="009F04BE" w:rsidRDefault="00C96F60" w:rsidP="00B26CE0">
      <w:pPr>
        <w:autoSpaceDE w:val="0"/>
        <w:autoSpaceDN w:val="0"/>
        <w:adjustRightInd w:val="0"/>
        <w:ind w:left="284" w:right="284"/>
        <w:rPr>
          <w:rFonts w:cs="Arial"/>
          <w:lang w:val="de-CH"/>
        </w:rPr>
      </w:pPr>
    </w:p>
    <w:p w14:paraId="7C9C5B82" w14:textId="77777777" w:rsidR="00C96F60" w:rsidRDefault="00C96F60" w:rsidP="00B26CE0">
      <w:pPr>
        <w:autoSpaceDE w:val="0"/>
        <w:autoSpaceDN w:val="0"/>
        <w:adjustRightInd w:val="0"/>
        <w:ind w:left="284" w:right="284"/>
        <w:rPr>
          <w:rFonts w:cs="Arial"/>
          <w:lang w:val="de-CH"/>
        </w:rPr>
      </w:pPr>
    </w:p>
    <w:p w14:paraId="25A0C7B5" w14:textId="77777777" w:rsidR="00EA32F4" w:rsidRPr="009F04BE" w:rsidRDefault="00EA32F4" w:rsidP="00B26CE0">
      <w:pPr>
        <w:autoSpaceDE w:val="0"/>
        <w:autoSpaceDN w:val="0"/>
        <w:adjustRightInd w:val="0"/>
        <w:ind w:left="284" w:right="284"/>
        <w:rPr>
          <w:rFonts w:cs="Arial"/>
          <w:lang w:val="de-CH"/>
        </w:rPr>
      </w:pPr>
    </w:p>
    <w:p w14:paraId="156F76F3" w14:textId="77777777" w:rsidR="00E44C43" w:rsidRPr="009F04BE" w:rsidRDefault="00E44C43" w:rsidP="00B26CE0">
      <w:pPr>
        <w:autoSpaceDE w:val="0"/>
        <w:autoSpaceDN w:val="0"/>
        <w:adjustRightInd w:val="0"/>
        <w:ind w:left="284" w:right="284"/>
        <w:rPr>
          <w:rFonts w:cs="Arial"/>
          <w:b/>
          <w:bCs/>
          <w:sz w:val="32"/>
          <w:szCs w:val="32"/>
          <w:lang w:val="de-CH"/>
        </w:rPr>
      </w:pPr>
      <w:r w:rsidRPr="009F04BE">
        <w:rPr>
          <w:rFonts w:cs="Arial"/>
          <w:b/>
          <w:bCs/>
          <w:sz w:val="32"/>
          <w:szCs w:val="32"/>
          <w:lang w:val="de-CH"/>
        </w:rPr>
        <w:t>Abgabe der Dokumente und Tagungskarten</w:t>
      </w:r>
    </w:p>
    <w:p w14:paraId="70331154" w14:textId="07FDC7F3" w:rsidR="00E44C43" w:rsidRPr="009F04BE" w:rsidRDefault="00E44C43" w:rsidP="00B26CE0">
      <w:pPr>
        <w:autoSpaceDE w:val="0"/>
        <w:autoSpaceDN w:val="0"/>
        <w:adjustRightInd w:val="0"/>
        <w:ind w:left="284" w:right="284"/>
        <w:rPr>
          <w:rFonts w:cs="Arial"/>
          <w:lang w:val="de-CH"/>
        </w:rPr>
      </w:pPr>
      <w:r w:rsidRPr="009F04BE">
        <w:rPr>
          <w:rFonts w:cs="Arial"/>
          <w:lang w:val="de-CH"/>
        </w:rPr>
        <w:t>Die relevanten Dokumente und Tagungskarten werden den Gruppen anlässlich der</w:t>
      </w:r>
      <w:r w:rsidR="00C96F60" w:rsidRPr="009F04BE">
        <w:rPr>
          <w:rFonts w:cs="Arial"/>
          <w:lang w:val="de-CH"/>
        </w:rPr>
        <w:t xml:space="preserve"> </w:t>
      </w:r>
      <w:r w:rsidR="004438D8">
        <w:rPr>
          <w:rFonts w:cs="Arial"/>
          <w:lang w:val="de-CH"/>
        </w:rPr>
        <w:br/>
      </w:r>
      <w:r w:rsidRPr="009F04BE">
        <w:rPr>
          <w:rFonts w:cs="Arial"/>
          <w:lang w:val="de-CH"/>
        </w:rPr>
        <w:t xml:space="preserve">Delegiertenversammlung vom </w:t>
      </w:r>
      <w:r w:rsidR="005777B3">
        <w:rPr>
          <w:rFonts w:cs="Arial"/>
          <w:b/>
          <w:lang w:val="de-CH"/>
        </w:rPr>
        <w:t>25</w:t>
      </w:r>
      <w:r w:rsidR="002A7519" w:rsidRPr="00002B9B">
        <w:rPr>
          <w:rFonts w:cs="Arial"/>
          <w:b/>
          <w:lang w:val="de-CH"/>
        </w:rPr>
        <w:t>. August 20</w:t>
      </w:r>
      <w:r w:rsidR="005777B3">
        <w:rPr>
          <w:rFonts w:cs="Arial"/>
          <w:b/>
          <w:lang w:val="de-CH"/>
        </w:rPr>
        <w:t>23</w:t>
      </w:r>
      <w:r w:rsidR="002A7519" w:rsidRPr="00002B9B">
        <w:rPr>
          <w:rFonts w:cs="Arial"/>
          <w:b/>
          <w:lang w:val="de-CH"/>
        </w:rPr>
        <w:t xml:space="preserve"> in </w:t>
      </w:r>
      <w:r w:rsidR="005777B3">
        <w:rPr>
          <w:rFonts w:cs="Arial"/>
          <w:b/>
          <w:lang w:val="de-CH"/>
        </w:rPr>
        <w:t>Lugano</w:t>
      </w:r>
      <w:r w:rsidRPr="009F04BE">
        <w:rPr>
          <w:rFonts w:cs="Arial"/>
          <w:lang w:val="de-CH"/>
        </w:rPr>
        <w:t xml:space="preserve"> übergeben.</w:t>
      </w:r>
    </w:p>
    <w:p w14:paraId="722CC789" w14:textId="77777777" w:rsidR="00C96F60" w:rsidRPr="009F04BE" w:rsidRDefault="00C96F60" w:rsidP="00B26CE0">
      <w:pPr>
        <w:autoSpaceDE w:val="0"/>
        <w:autoSpaceDN w:val="0"/>
        <w:adjustRightInd w:val="0"/>
        <w:ind w:left="284" w:right="284"/>
        <w:rPr>
          <w:rFonts w:cs="Arial"/>
          <w:lang w:val="de-CH"/>
        </w:rPr>
      </w:pPr>
    </w:p>
    <w:p w14:paraId="3AEFD512" w14:textId="77777777" w:rsidR="00C96F60" w:rsidRDefault="00C96F60" w:rsidP="00B26CE0">
      <w:pPr>
        <w:autoSpaceDE w:val="0"/>
        <w:autoSpaceDN w:val="0"/>
        <w:adjustRightInd w:val="0"/>
        <w:ind w:left="284" w:right="284"/>
        <w:rPr>
          <w:rFonts w:cs="Arial"/>
          <w:lang w:val="de-CH"/>
        </w:rPr>
      </w:pPr>
    </w:p>
    <w:p w14:paraId="02EBA836" w14:textId="77777777" w:rsidR="00EA32F4" w:rsidRPr="009F04BE" w:rsidRDefault="00EA32F4" w:rsidP="00B26CE0">
      <w:pPr>
        <w:autoSpaceDE w:val="0"/>
        <w:autoSpaceDN w:val="0"/>
        <w:adjustRightInd w:val="0"/>
        <w:ind w:left="284" w:right="284"/>
        <w:rPr>
          <w:rFonts w:cs="Arial"/>
          <w:lang w:val="de-CH"/>
        </w:rPr>
      </w:pPr>
    </w:p>
    <w:p w14:paraId="1DCDE896" w14:textId="77777777" w:rsidR="00E44C43" w:rsidRPr="009F04BE" w:rsidRDefault="00E44C43" w:rsidP="00B26CE0">
      <w:pPr>
        <w:autoSpaceDE w:val="0"/>
        <w:autoSpaceDN w:val="0"/>
        <w:adjustRightInd w:val="0"/>
        <w:ind w:left="284" w:right="284"/>
        <w:rPr>
          <w:rFonts w:cs="Arial"/>
          <w:b/>
          <w:bCs/>
          <w:sz w:val="32"/>
          <w:szCs w:val="32"/>
          <w:lang w:val="de-CH"/>
        </w:rPr>
      </w:pPr>
      <w:r w:rsidRPr="009F04BE">
        <w:rPr>
          <w:rFonts w:cs="Arial"/>
          <w:b/>
          <w:bCs/>
          <w:sz w:val="32"/>
          <w:szCs w:val="32"/>
          <w:lang w:val="de-CH"/>
        </w:rPr>
        <w:t>Kontaktadressen</w:t>
      </w:r>
    </w:p>
    <w:p w14:paraId="7F607C2F" w14:textId="77777777" w:rsidR="00C96F60" w:rsidRPr="009F04BE" w:rsidRDefault="00C96F60" w:rsidP="00B26CE0">
      <w:pPr>
        <w:autoSpaceDE w:val="0"/>
        <w:autoSpaceDN w:val="0"/>
        <w:adjustRightInd w:val="0"/>
        <w:ind w:left="284" w:right="284"/>
        <w:rPr>
          <w:rFonts w:cs="Arial"/>
          <w:bCs/>
          <w:lang w:val="de-CH"/>
        </w:rPr>
      </w:pPr>
    </w:p>
    <w:p w14:paraId="0AF9243F" w14:textId="33FCF916" w:rsidR="005777B3" w:rsidRPr="00B4163E" w:rsidRDefault="00C05347" w:rsidP="005777B3">
      <w:pPr>
        <w:tabs>
          <w:tab w:val="left" w:pos="1985"/>
          <w:tab w:val="left" w:pos="4962"/>
          <w:tab w:val="left" w:pos="6804"/>
        </w:tabs>
        <w:autoSpaceDE w:val="0"/>
        <w:autoSpaceDN w:val="0"/>
        <w:adjustRightInd w:val="0"/>
        <w:ind w:left="284" w:right="284"/>
        <w:rPr>
          <w:rFonts w:cs="Arial"/>
          <w:bCs/>
          <w:lang w:val="fr-CH"/>
        </w:rPr>
      </w:pPr>
      <w:r>
        <w:rPr>
          <w:rFonts w:cs="Arial"/>
          <w:bCs/>
          <w:lang w:val="fr-CH"/>
        </w:rPr>
        <w:t>OK-P</w:t>
      </w:r>
      <w:r w:rsidR="005777B3" w:rsidRPr="00B4163E">
        <w:rPr>
          <w:rFonts w:cs="Arial"/>
          <w:bCs/>
          <w:lang w:val="fr-CH"/>
        </w:rPr>
        <w:t>r</w:t>
      </w:r>
      <w:r>
        <w:rPr>
          <w:rFonts w:cs="Arial"/>
          <w:bCs/>
          <w:lang w:val="fr-CH"/>
        </w:rPr>
        <w:t>ä</w:t>
      </w:r>
      <w:r w:rsidR="005777B3" w:rsidRPr="00B4163E">
        <w:rPr>
          <w:rFonts w:cs="Arial"/>
          <w:bCs/>
          <w:lang w:val="fr-CH"/>
        </w:rPr>
        <w:t xml:space="preserve">sident </w:t>
      </w:r>
      <w:r>
        <w:rPr>
          <w:rFonts w:cs="Arial"/>
          <w:bCs/>
          <w:lang w:val="fr-CH"/>
        </w:rPr>
        <w:tab/>
      </w:r>
      <w:r w:rsidR="005777B3" w:rsidRPr="00B4163E">
        <w:rPr>
          <w:rFonts w:cs="Arial"/>
          <w:bCs/>
          <w:lang w:val="fr-CH"/>
        </w:rPr>
        <w:tab/>
      </w:r>
      <w:proofErr w:type="spellStart"/>
      <w:r w:rsidR="005777B3" w:rsidRPr="00B4163E">
        <w:rPr>
          <w:rFonts w:cs="Arial"/>
          <w:bCs/>
          <w:lang w:val="fr-CH"/>
        </w:rPr>
        <w:t>Se</w:t>
      </w:r>
      <w:r>
        <w:rPr>
          <w:rFonts w:cs="Arial"/>
          <w:bCs/>
          <w:lang w:val="fr-CH"/>
        </w:rPr>
        <w:t>k</w:t>
      </w:r>
      <w:r w:rsidR="005777B3" w:rsidRPr="00B4163E">
        <w:rPr>
          <w:rFonts w:cs="Arial"/>
          <w:bCs/>
          <w:lang w:val="fr-CH"/>
        </w:rPr>
        <w:t>r</w:t>
      </w:r>
      <w:r w:rsidR="004438D8">
        <w:rPr>
          <w:rFonts w:cs="Arial"/>
          <w:bCs/>
          <w:lang w:val="fr-CH"/>
        </w:rPr>
        <w:t>e</w:t>
      </w:r>
      <w:r w:rsidR="005777B3" w:rsidRPr="00B4163E">
        <w:rPr>
          <w:rFonts w:cs="Arial"/>
          <w:bCs/>
          <w:lang w:val="fr-CH"/>
        </w:rPr>
        <w:t>t</w:t>
      </w:r>
      <w:r w:rsidR="004438D8">
        <w:rPr>
          <w:rFonts w:cs="Arial"/>
          <w:bCs/>
          <w:lang w:val="fr-CH"/>
        </w:rPr>
        <w:t>a</w:t>
      </w:r>
      <w:r w:rsidR="005777B3" w:rsidRPr="00B4163E">
        <w:rPr>
          <w:rFonts w:cs="Arial"/>
          <w:bCs/>
          <w:lang w:val="fr-CH"/>
        </w:rPr>
        <w:t>r</w:t>
      </w:r>
      <w:r w:rsidR="004438D8">
        <w:rPr>
          <w:rFonts w:cs="Arial"/>
          <w:bCs/>
          <w:lang w:val="fr-CH"/>
        </w:rPr>
        <w:t>iat</w:t>
      </w:r>
      <w:proofErr w:type="spellEnd"/>
    </w:p>
    <w:p w14:paraId="12F0354B" w14:textId="77777777" w:rsidR="005777B3" w:rsidRPr="00B4163E" w:rsidRDefault="005777B3" w:rsidP="005777B3">
      <w:pPr>
        <w:tabs>
          <w:tab w:val="left" w:pos="1985"/>
          <w:tab w:val="left" w:pos="4962"/>
          <w:tab w:val="left" w:pos="6804"/>
        </w:tabs>
        <w:autoSpaceDE w:val="0"/>
        <w:autoSpaceDN w:val="0"/>
        <w:adjustRightInd w:val="0"/>
        <w:ind w:left="284" w:right="284"/>
        <w:rPr>
          <w:rFonts w:cs="Arial"/>
          <w:bCs/>
          <w:lang w:val="fr-CH"/>
        </w:rPr>
      </w:pPr>
      <w:r w:rsidRPr="00B4163E">
        <w:rPr>
          <w:rFonts w:cs="Arial"/>
          <w:bCs/>
          <w:lang w:val="fr-CH"/>
        </w:rPr>
        <w:t>Jean Bourgknecht</w:t>
      </w:r>
      <w:r w:rsidRPr="00B4163E">
        <w:rPr>
          <w:rFonts w:cs="Arial"/>
          <w:bCs/>
          <w:lang w:val="fr-CH"/>
        </w:rPr>
        <w:tab/>
        <w:t>Edmond Fragnière</w:t>
      </w:r>
    </w:p>
    <w:p w14:paraId="24393EC3" w14:textId="77777777" w:rsidR="005777B3" w:rsidRPr="00B4163E" w:rsidRDefault="005777B3" w:rsidP="005777B3">
      <w:pPr>
        <w:tabs>
          <w:tab w:val="left" w:pos="1985"/>
          <w:tab w:val="left" w:pos="4962"/>
          <w:tab w:val="left" w:pos="6804"/>
        </w:tabs>
        <w:autoSpaceDE w:val="0"/>
        <w:autoSpaceDN w:val="0"/>
        <w:adjustRightInd w:val="0"/>
        <w:ind w:left="284" w:right="284"/>
        <w:rPr>
          <w:rFonts w:cs="Arial"/>
          <w:bCs/>
          <w:lang w:val="fr-CH"/>
        </w:rPr>
      </w:pPr>
      <w:r w:rsidRPr="00B4163E">
        <w:rPr>
          <w:rFonts w:cs="Arial"/>
          <w:bCs/>
          <w:lang w:val="fr-CH"/>
        </w:rPr>
        <w:t>079 637 80 78</w:t>
      </w:r>
      <w:r w:rsidRPr="00B4163E">
        <w:rPr>
          <w:rFonts w:cs="Arial"/>
          <w:bCs/>
          <w:lang w:val="fr-CH"/>
        </w:rPr>
        <w:tab/>
      </w:r>
      <w:r>
        <w:rPr>
          <w:rFonts w:cs="Arial"/>
          <w:bCs/>
          <w:lang w:val="fr-CH"/>
        </w:rPr>
        <w:tab/>
      </w:r>
      <w:r w:rsidRPr="00B4163E">
        <w:rPr>
          <w:rFonts w:cs="Arial"/>
          <w:bCs/>
          <w:lang w:val="fr-CH"/>
        </w:rPr>
        <w:t>079  582 09 04</w:t>
      </w:r>
    </w:p>
    <w:p w14:paraId="43298160" w14:textId="77777777" w:rsidR="005777B3" w:rsidRPr="00E01D58" w:rsidRDefault="005777B3" w:rsidP="005777B3">
      <w:pPr>
        <w:tabs>
          <w:tab w:val="left" w:pos="1985"/>
          <w:tab w:val="left" w:pos="4962"/>
          <w:tab w:val="left" w:pos="6804"/>
        </w:tabs>
        <w:autoSpaceDE w:val="0"/>
        <w:autoSpaceDN w:val="0"/>
        <w:adjustRightInd w:val="0"/>
        <w:ind w:left="284" w:right="284"/>
        <w:rPr>
          <w:rFonts w:cs="Arial"/>
          <w:bCs/>
          <w:lang w:val="fr-CH"/>
        </w:rPr>
      </w:pPr>
      <w:r w:rsidRPr="00B4163E">
        <w:rPr>
          <w:rFonts w:cs="Arial"/>
          <w:bCs/>
          <w:lang w:val="fr-CH"/>
        </w:rPr>
        <w:t>jean.bourgknecht@gmail.com</w:t>
      </w:r>
      <w:r w:rsidRPr="00B4163E">
        <w:rPr>
          <w:rFonts w:cs="Arial"/>
          <w:bCs/>
          <w:lang w:val="fr-CH"/>
        </w:rPr>
        <w:tab/>
        <w:t>edmond.fragniere@bluewin.ch</w:t>
      </w:r>
    </w:p>
    <w:p w14:paraId="1A0C3A58" w14:textId="77777777" w:rsidR="00EA32F4" w:rsidRPr="009F04BE" w:rsidRDefault="00EA32F4" w:rsidP="00B26CE0">
      <w:pPr>
        <w:tabs>
          <w:tab w:val="left" w:pos="1985"/>
          <w:tab w:val="left" w:pos="4962"/>
          <w:tab w:val="left" w:pos="6804"/>
        </w:tabs>
        <w:autoSpaceDE w:val="0"/>
        <w:autoSpaceDN w:val="0"/>
        <w:adjustRightInd w:val="0"/>
        <w:ind w:left="284" w:right="284"/>
        <w:rPr>
          <w:rFonts w:cs="Arial"/>
          <w:bCs/>
          <w:lang w:val="de-CH"/>
        </w:rPr>
      </w:pPr>
    </w:p>
    <w:p w14:paraId="544B31CD" w14:textId="77777777" w:rsidR="00373098" w:rsidRDefault="00373098" w:rsidP="00B26CE0">
      <w:pPr>
        <w:tabs>
          <w:tab w:val="left" w:pos="1985"/>
          <w:tab w:val="left" w:pos="4962"/>
          <w:tab w:val="left" w:pos="6804"/>
        </w:tabs>
        <w:autoSpaceDE w:val="0"/>
        <w:autoSpaceDN w:val="0"/>
        <w:adjustRightInd w:val="0"/>
        <w:ind w:left="284" w:right="284"/>
        <w:rPr>
          <w:rFonts w:cs="Arial"/>
          <w:bCs/>
          <w:color w:val="002060"/>
          <w:lang w:val="de-CH"/>
        </w:rPr>
      </w:pPr>
    </w:p>
    <w:p w14:paraId="63C27603" w14:textId="3137A7FB" w:rsidR="00977CC6" w:rsidRDefault="00A01FB0" w:rsidP="00474389">
      <w:pPr>
        <w:tabs>
          <w:tab w:val="left" w:pos="1985"/>
          <w:tab w:val="left" w:pos="4962"/>
          <w:tab w:val="left" w:pos="6804"/>
        </w:tabs>
        <w:autoSpaceDE w:val="0"/>
        <w:autoSpaceDN w:val="0"/>
        <w:adjustRightInd w:val="0"/>
        <w:ind w:left="284" w:right="284"/>
        <w:jc w:val="center"/>
        <w:rPr>
          <w:rFonts w:cs="Arial"/>
          <w:bCs/>
          <w:color w:val="002060"/>
          <w:lang w:val="de-CH"/>
        </w:rPr>
      </w:pPr>
      <w:r>
        <w:rPr>
          <w:rFonts w:cs="Arial"/>
          <w:bCs/>
          <w:noProof/>
          <w:color w:val="002060"/>
          <w:lang w:val="fr-CH" w:eastAsia="fr-CH"/>
        </w:rPr>
        <w:drawing>
          <wp:inline distT="0" distB="0" distL="0" distR="0" wp14:anchorId="3F342851" wp14:editId="73E38D1F">
            <wp:extent cx="3771899" cy="282892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e FR 3.jpg"/>
                    <pic:cNvPicPr/>
                  </pic:nvPicPr>
                  <pic:blipFill>
                    <a:blip r:embed="rId9">
                      <a:extLst>
                        <a:ext uri="{28A0092B-C50C-407E-A947-70E740481C1C}">
                          <a14:useLocalDpi xmlns:a14="http://schemas.microsoft.com/office/drawing/2010/main" val="0"/>
                        </a:ext>
                      </a:extLst>
                    </a:blip>
                    <a:stretch>
                      <a:fillRect/>
                    </a:stretch>
                  </pic:blipFill>
                  <pic:spPr>
                    <a:xfrm>
                      <a:off x="0" y="0"/>
                      <a:ext cx="3825738" cy="2869304"/>
                    </a:xfrm>
                    <a:prstGeom prst="rect">
                      <a:avLst/>
                    </a:prstGeom>
                  </pic:spPr>
                </pic:pic>
              </a:graphicData>
            </a:graphic>
          </wp:inline>
        </w:drawing>
      </w:r>
    </w:p>
    <w:p w14:paraId="36364A8D" w14:textId="77777777" w:rsidR="00474389" w:rsidRDefault="00474389" w:rsidP="00B26CE0">
      <w:pPr>
        <w:tabs>
          <w:tab w:val="left" w:pos="1985"/>
          <w:tab w:val="left" w:pos="4962"/>
          <w:tab w:val="left" w:pos="6804"/>
        </w:tabs>
        <w:autoSpaceDE w:val="0"/>
        <w:autoSpaceDN w:val="0"/>
        <w:adjustRightInd w:val="0"/>
        <w:ind w:left="284" w:right="284"/>
        <w:rPr>
          <w:rFonts w:cs="Arial"/>
          <w:bCs/>
          <w:color w:val="002060"/>
          <w:lang w:val="de-CH"/>
        </w:rPr>
      </w:pPr>
    </w:p>
    <w:p w14:paraId="241A250D" w14:textId="77777777" w:rsidR="00EA32F4" w:rsidRDefault="00EA32F4" w:rsidP="00977CC6">
      <w:pPr>
        <w:tabs>
          <w:tab w:val="left" w:pos="1985"/>
          <w:tab w:val="left" w:pos="4962"/>
          <w:tab w:val="left" w:pos="6804"/>
        </w:tabs>
        <w:autoSpaceDE w:val="0"/>
        <w:autoSpaceDN w:val="0"/>
        <w:adjustRightInd w:val="0"/>
        <w:ind w:left="284" w:right="284"/>
        <w:jc w:val="center"/>
        <w:rPr>
          <w:rFonts w:cs="Arial"/>
          <w:b/>
          <w:bCs/>
          <w:color w:val="002060"/>
          <w:sz w:val="28"/>
          <w:szCs w:val="28"/>
          <w:lang w:val="de-CH"/>
        </w:rPr>
      </w:pPr>
    </w:p>
    <w:p w14:paraId="5BD6C78E" w14:textId="2C893F7C" w:rsidR="00977CC6" w:rsidRPr="00002B9B" w:rsidRDefault="00474389" w:rsidP="00977CC6">
      <w:pPr>
        <w:tabs>
          <w:tab w:val="left" w:pos="1985"/>
          <w:tab w:val="left" w:pos="4962"/>
          <w:tab w:val="left" w:pos="6804"/>
        </w:tabs>
        <w:autoSpaceDE w:val="0"/>
        <w:autoSpaceDN w:val="0"/>
        <w:adjustRightInd w:val="0"/>
        <w:ind w:left="284" w:right="284"/>
        <w:jc w:val="center"/>
        <w:rPr>
          <w:rFonts w:cs="Arial"/>
          <w:b/>
          <w:bCs/>
          <w:sz w:val="28"/>
          <w:szCs w:val="28"/>
          <w:lang w:val="de-CH"/>
        </w:rPr>
      </w:pPr>
      <w:r w:rsidRPr="00002B9B">
        <w:rPr>
          <w:rFonts w:cs="Arial"/>
          <w:b/>
          <w:bCs/>
          <w:sz w:val="28"/>
          <w:szCs w:val="28"/>
          <w:lang w:val="de-CH"/>
        </w:rPr>
        <w:t>Wir wünschen Euch einen sch</w:t>
      </w:r>
      <w:r w:rsidR="00A03DA7" w:rsidRPr="00002B9B">
        <w:rPr>
          <w:rFonts w:cs="Arial"/>
          <w:b/>
          <w:bCs/>
          <w:sz w:val="28"/>
          <w:szCs w:val="28"/>
          <w:lang w:val="de-CH"/>
        </w:rPr>
        <w:t>önen Aufenthalt</w:t>
      </w:r>
      <w:r w:rsidRPr="00002B9B">
        <w:rPr>
          <w:rFonts w:cs="Arial"/>
          <w:b/>
          <w:bCs/>
          <w:sz w:val="28"/>
          <w:szCs w:val="28"/>
          <w:lang w:val="de-CH"/>
        </w:rPr>
        <w:t xml:space="preserve"> sowie eine </w:t>
      </w:r>
      <w:r w:rsidR="00DD0445">
        <w:rPr>
          <w:rFonts w:cs="Arial"/>
          <w:b/>
          <w:bCs/>
          <w:sz w:val="28"/>
          <w:szCs w:val="28"/>
          <w:lang w:val="de-CH"/>
        </w:rPr>
        <w:br/>
      </w:r>
      <w:r w:rsidRPr="00002B9B">
        <w:rPr>
          <w:rFonts w:cs="Arial"/>
          <w:b/>
          <w:bCs/>
          <w:sz w:val="28"/>
          <w:szCs w:val="28"/>
          <w:lang w:val="de-CH"/>
        </w:rPr>
        <w:t xml:space="preserve">kameradschaftliche und unterhaltsame Tagung in </w:t>
      </w:r>
      <w:r w:rsidR="005777B3">
        <w:rPr>
          <w:rFonts w:cs="Arial"/>
          <w:b/>
          <w:bCs/>
          <w:sz w:val="28"/>
          <w:szCs w:val="28"/>
          <w:lang w:val="de-CH"/>
        </w:rPr>
        <w:t>Freiburg</w:t>
      </w:r>
      <w:r w:rsidRPr="00002B9B">
        <w:rPr>
          <w:rFonts w:cs="Arial"/>
          <w:b/>
          <w:bCs/>
          <w:sz w:val="28"/>
          <w:szCs w:val="28"/>
          <w:lang w:val="de-CH"/>
        </w:rPr>
        <w:t>.</w:t>
      </w:r>
    </w:p>
    <w:sectPr w:rsidR="00977CC6" w:rsidRPr="00002B9B" w:rsidSect="003D37EA">
      <w:headerReference w:type="default" r:id="rId10"/>
      <w:footerReference w:type="default" r:id="rId11"/>
      <w:headerReference w:type="first" r:id="rId12"/>
      <w:footerReference w:type="first" r:id="rId13"/>
      <w:pgSz w:w="11906" w:h="16838"/>
      <w:pgMar w:top="1417" w:right="1133"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60E0" w14:textId="77777777" w:rsidR="00902F12" w:rsidRDefault="00902F12" w:rsidP="00FD3D30">
      <w:r>
        <w:separator/>
      </w:r>
    </w:p>
  </w:endnote>
  <w:endnote w:type="continuationSeparator" w:id="0">
    <w:p w14:paraId="0919C2A6" w14:textId="77777777" w:rsidR="00902F12" w:rsidRDefault="00902F12" w:rsidP="00FD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C719" w14:textId="77777777" w:rsidR="00DA6AA1" w:rsidRPr="008654EE" w:rsidRDefault="00DA6AA1">
    <w:pPr>
      <w:pStyle w:val="Pieddepage"/>
      <w:jc w:val="center"/>
      <w:rPr>
        <w:color w:val="002060"/>
      </w:rPr>
    </w:pPr>
    <w:r w:rsidRPr="008654EE">
      <w:rPr>
        <w:color w:val="002060"/>
      </w:rPr>
      <w:t xml:space="preserve">Seite </w:t>
    </w:r>
    <w:sdt>
      <w:sdtPr>
        <w:id w:val="2258344"/>
        <w:docPartObj>
          <w:docPartGallery w:val="Page Numbers (Bottom of Page)"/>
          <w:docPartUnique/>
        </w:docPartObj>
      </w:sdtPr>
      <w:sdtEndPr/>
      <w:sdtContent>
        <w:r w:rsidRPr="008654EE">
          <w:rPr>
            <w:color w:val="002060"/>
          </w:rPr>
          <w:fldChar w:fldCharType="begin"/>
        </w:r>
        <w:r w:rsidRPr="008654EE">
          <w:rPr>
            <w:color w:val="002060"/>
          </w:rPr>
          <w:instrText xml:space="preserve"> PAGE   \* MERGEFORMAT </w:instrText>
        </w:r>
        <w:r w:rsidRPr="008654EE">
          <w:rPr>
            <w:color w:val="002060"/>
          </w:rPr>
          <w:fldChar w:fldCharType="separate"/>
        </w:r>
        <w:r w:rsidR="00F92ABF">
          <w:rPr>
            <w:noProof/>
            <w:color w:val="002060"/>
          </w:rPr>
          <w:t>3</w:t>
        </w:r>
        <w:r w:rsidRPr="008654EE">
          <w:rPr>
            <w:color w:val="00206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left w:val="none" w:sz="0" w:space="0" w:color="auto"/>
        <w:bottom w:val="none" w:sz="0" w:space="0" w:color="auto"/>
        <w:right w:val="none" w:sz="0" w:space="0" w:color="auto"/>
      </w:tblBorders>
      <w:tblLook w:val="04A0" w:firstRow="1" w:lastRow="0" w:firstColumn="1" w:lastColumn="0" w:noHBand="0" w:noVBand="1"/>
    </w:tblPr>
    <w:tblGrid>
      <w:gridCol w:w="9855"/>
    </w:tblGrid>
    <w:tr w:rsidR="00DA6AA1" w14:paraId="5B331ACC" w14:textId="77777777" w:rsidTr="001E466F">
      <w:tc>
        <w:tcPr>
          <w:tcW w:w="10063" w:type="dxa"/>
        </w:tcPr>
        <w:p w14:paraId="66E430DA" w14:textId="77777777" w:rsidR="00DA6AA1" w:rsidRDefault="00DA6AA1" w:rsidP="001E466F">
          <w:pPr>
            <w:jc w:val="center"/>
          </w:pPr>
          <w:r>
            <w:t xml:space="preserve">Sekretariat: Brigitte Müller, </w:t>
          </w:r>
          <w:proofErr w:type="spellStart"/>
          <w:r>
            <w:t>Hörnliallee</w:t>
          </w:r>
          <w:proofErr w:type="spellEnd"/>
          <w:r>
            <w:t xml:space="preserve"> 127, 4125 Riehen – E-Mail: etvv2018@tvriehen.ch</w:t>
          </w:r>
        </w:p>
      </w:tc>
    </w:tr>
  </w:tbl>
  <w:p w14:paraId="5297EAC3" w14:textId="77777777" w:rsidR="00DA6AA1" w:rsidRPr="001E466F" w:rsidRDefault="00DA6AA1">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6CFB4" w14:textId="77777777" w:rsidR="00902F12" w:rsidRDefault="00902F12" w:rsidP="00FD3D30">
      <w:r>
        <w:separator/>
      </w:r>
    </w:p>
  </w:footnote>
  <w:footnote w:type="continuationSeparator" w:id="0">
    <w:p w14:paraId="0957B6EC" w14:textId="77777777" w:rsidR="00902F12" w:rsidRDefault="00902F12" w:rsidP="00FD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5335"/>
    </w:tblGrid>
    <w:tr w:rsidR="001E5EBC" w:rsidRPr="00EC3A29" w14:paraId="212D9628" w14:textId="77777777" w:rsidTr="002244D8">
      <w:tc>
        <w:tcPr>
          <w:tcW w:w="1469" w:type="dxa"/>
          <w:tcBorders>
            <w:top w:val="nil"/>
            <w:left w:val="nil"/>
            <w:bottom w:val="nil"/>
            <w:right w:val="nil"/>
          </w:tcBorders>
        </w:tcPr>
        <w:p w14:paraId="7319DFDB" w14:textId="77777777" w:rsidR="001E5EBC" w:rsidRPr="00A961A7" w:rsidRDefault="001E5EBC" w:rsidP="001E5EBC">
          <w:r>
            <w:rPr>
              <w:noProof/>
              <w:lang w:val="fr-CH" w:eastAsia="fr-CH"/>
            </w:rPr>
            <w:drawing>
              <wp:inline distT="0" distB="0" distL="0" distR="0" wp14:anchorId="6CE62EF5" wp14:editId="55A45035">
                <wp:extent cx="795655" cy="795655"/>
                <wp:effectExtent l="0" t="0" r="0" b="0"/>
                <wp:docPr id="13" name="Bild 3" descr="mso7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94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c>
      <w:tc>
        <w:tcPr>
          <w:tcW w:w="5335" w:type="dxa"/>
          <w:tcBorders>
            <w:top w:val="nil"/>
            <w:left w:val="nil"/>
            <w:bottom w:val="nil"/>
            <w:right w:val="nil"/>
          </w:tcBorders>
          <w:vAlign w:val="center"/>
        </w:tcPr>
        <w:p w14:paraId="60E93863" w14:textId="77777777" w:rsidR="002244D8" w:rsidRDefault="001E5EBC" w:rsidP="001E5EBC">
          <w:pPr>
            <w:pStyle w:val="Kopfzeite"/>
            <w:rPr>
              <w:rFonts w:ascii="Arial" w:hAnsi="Arial" w:cs="Arial"/>
              <w:sz w:val="20"/>
              <w:lang w:val="fr-CH"/>
            </w:rPr>
          </w:pPr>
          <w:r w:rsidRPr="00E64EDF">
            <w:rPr>
              <w:rFonts w:ascii="Arial" w:hAnsi="Arial" w:cs="Arial"/>
              <w:sz w:val="20"/>
              <w:lang w:val="fr-CH"/>
            </w:rPr>
            <w:t>12</w:t>
          </w:r>
          <w:r>
            <w:rPr>
              <w:rFonts w:ascii="Arial" w:hAnsi="Arial" w:cs="Arial"/>
              <w:sz w:val="20"/>
              <w:lang w:val="fr-CH"/>
            </w:rPr>
            <w:t>6</w:t>
          </w:r>
          <w:r w:rsidRPr="0066688C">
            <w:rPr>
              <w:rFonts w:ascii="Arial" w:hAnsi="Arial" w:cs="Arial"/>
              <w:sz w:val="20"/>
              <w:vertAlign w:val="superscript"/>
              <w:lang w:val="fr-CH"/>
            </w:rPr>
            <w:t>ème</w:t>
          </w:r>
          <w:r w:rsidRPr="00E64EDF">
            <w:rPr>
              <w:rFonts w:ascii="Arial" w:hAnsi="Arial" w:cs="Arial"/>
              <w:sz w:val="20"/>
              <w:lang w:val="fr-CH"/>
            </w:rPr>
            <w:t xml:space="preserve"> Réunion fédérale des gymnastes vétérans </w:t>
          </w:r>
        </w:p>
        <w:p w14:paraId="42ADC0AE" w14:textId="6E251630" w:rsidR="001E5EBC" w:rsidRDefault="001E5EBC" w:rsidP="001E5EBC">
          <w:pPr>
            <w:pStyle w:val="Kopfzeite"/>
            <w:rPr>
              <w:rFonts w:ascii="Arial" w:hAnsi="Arial" w:cs="Arial"/>
              <w:sz w:val="20"/>
              <w:lang w:val="fr-CH"/>
            </w:rPr>
          </w:pPr>
          <w:r>
            <w:rPr>
              <w:rFonts w:ascii="Arial" w:hAnsi="Arial" w:cs="Arial"/>
              <w:sz w:val="20"/>
              <w:lang w:val="fr-CH"/>
            </w:rPr>
            <w:t>15</w:t>
          </w:r>
          <w:r w:rsidRPr="00E64EDF">
            <w:rPr>
              <w:rFonts w:ascii="Arial" w:hAnsi="Arial" w:cs="Arial"/>
              <w:sz w:val="20"/>
              <w:lang w:val="fr-CH"/>
            </w:rPr>
            <w:t xml:space="preserve"> </w:t>
          </w:r>
          <w:r>
            <w:rPr>
              <w:rFonts w:ascii="Arial" w:hAnsi="Arial" w:cs="Arial"/>
              <w:sz w:val="20"/>
              <w:lang w:val="fr-CH"/>
            </w:rPr>
            <w:t>octo</w:t>
          </w:r>
          <w:r w:rsidRPr="00E64EDF">
            <w:rPr>
              <w:rFonts w:ascii="Arial" w:hAnsi="Arial" w:cs="Arial"/>
              <w:sz w:val="20"/>
              <w:lang w:val="fr-CH"/>
            </w:rPr>
            <w:t>bre 202</w:t>
          </w:r>
          <w:r>
            <w:rPr>
              <w:rFonts w:ascii="Arial" w:hAnsi="Arial" w:cs="Arial"/>
              <w:sz w:val="20"/>
              <w:lang w:val="fr-CH"/>
            </w:rPr>
            <w:t>3</w:t>
          </w:r>
          <w:r w:rsidRPr="00E64EDF">
            <w:rPr>
              <w:rFonts w:ascii="Arial" w:hAnsi="Arial" w:cs="Arial"/>
              <w:sz w:val="20"/>
              <w:lang w:val="fr-CH"/>
            </w:rPr>
            <w:t xml:space="preserve"> </w:t>
          </w:r>
          <w:r>
            <w:rPr>
              <w:rFonts w:ascii="Arial" w:hAnsi="Arial" w:cs="Arial"/>
              <w:sz w:val="20"/>
              <w:lang w:val="fr-CH"/>
            </w:rPr>
            <w:t>Fribourg</w:t>
          </w:r>
        </w:p>
        <w:p w14:paraId="352C2EC6" w14:textId="77777777" w:rsidR="002244D8" w:rsidRDefault="001E5EBC" w:rsidP="002244D8">
          <w:pPr>
            <w:pStyle w:val="Kopfzeite"/>
            <w:rPr>
              <w:rFonts w:ascii="Arial" w:hAnsi="Arial" w:cs="Arial"/>
              <w:sz w:val="20"/>
            </w:rPr>
          </w:pPr>
          <w:r w:rsidRPr="0091324A">
            <w:rPr>
              <w:rFonts w:ascii="Arial" w:hAnsi="Arial" w:cs="Arial"/>
              <w:sz w:val="20"/>
            </w:rPr>
            <w:t>12</w:t>
          </w:r>
          <w:r>
            <w:rPr>
              <w:rFonts w:ascii="Arial" w:hAnsi="Arial" w:cs="Arial"/>
              <w:sz w:val="20"/>
            </w:rPr>
            <w:t>6</w:t>
          </w:r>
          <w:r w:rsidRPr="0091324A">
            <w:rPr>
              <w:rFonts w:ascii="Arial" w:hAnsi="Arial" w:cs="Arial"/>
              <w:sz w:val="20"/>
            </w:rPr>
            <w:t xml:space="preserve">. Eidgenössische Turnveteranen-Tagung </w:t>
          </w:r>
        </w:p>
        <w:p w14:paraId="1EC5B140" w14:textId="7B0B394B" w:rsidR="001E5EBC" w:rsidRPr="00976ACF" w:rsidRDefault="001E5EBC" w:rsidP="002244D8">
          <w:pPr>
            <w:pStyle w:val="Kopfzeite"/>
            <w:rPr>
              <w:lang w:val="fr-CH"/>
            </w:rPr>
          </w:pPr>
          <w:r>
            <w:rPr>
              <w:rFonts w:ascii="Arial" w:hAnsi="Arial" w:cs="Arial"/>
              <w:sz w:val="20"/>
            </w:rPr>
            <w:t>15</w:t>
          </w:r>
          <w:r w:rsidRPr="0091324A">
            <w:rPr>
              <w:rFonts w:ascii="Arial" w:hAnsi="Arial" w:cs="Arial"/>
              <w:sz w:val="20"/>
            </w:rPr>
            <w:t xml:space="preserve">. </w:t>
          </w:r>
          <w:r>
            <w:rPr>
              <w:rFonts w:ascii="Arial" w:hAnsi="Arial" w:cs="Arial"/>
              <w:sz w:val="20"/>
            </w:rPr>
            <w:t>Okto</w:t>
          </w:r>
          <w:r w:rsidRPr="0091324A">
            <w:rPr>
              <w:rFonts w:ascii="Arial" w:hAnsi="Arial" w:cs="Arial"/>
              <w:sz w:val="20"/>
            </w:rPr>
            <w:t>ber 202</w:t>
          </w:r>
          <w:r>
            <w:rPr>
              <w:rFonts w:ascii="Arial" w:hAnsi="Arial" w:cs="Arial"/>
              <w:sz w:val="20"/>
            </w:rPr>
            <w:t>3</w:t>
          </w:r>
          <w:r w:rsidRPr="0091324A">
            <w:rPr>
              <w:rFonts w:ascii="Arial" w:hAnsi="Arial" w:cs="Arial"/>
              <w:sz w:val="20"/>
            </w:rPr>
            <w:t xml:space="preserve"> </w:t>
          </w:r>
          <w:r>
            <w:rPr>
              <w:rFonts w:ascii="Arial" w:hAnsi="Arial" w:cs="Arial"/>
              <w:sz w:val="20"/>
            </w:rPr>
            <w:t>Freiburg</w:t>
          </w:r>
        </w:p>
      </w:tc>
    </w:tr>
  </w:tbl>
  <w:p w14:paraId="42DCEC7A" w14:textId="7A052339" w:rsidR="00DA6AA1" w:rsidRDefault="006A00B9">
    <w:pPr>
      <w:pStyle w:val="En-tte"/>
    </w:pPr>
    <w:r>
      <w:rPr>
        <w:rFonts w:ascii="Times New Roman" w:hAnsi="Times New Roman" w:cs="Times New Roman"/>
        <w:noProof/>
        <w:sz w:val="24"/>
        <w:szCs w:val="24"/>
        <w:lang w:val="fr-CH" w:eastAsia="fr-CH"/>
      </w:rPr>
      <w:drawing>
        <wp:anchor distT="0" distB="0" distL="114300" distR="114300" simplePos="0" relativeHeight="251657216" behindDoc="0" locked="0" layoutInCell="1" allowOverlap="1" wp14:anchorId="322548CE" wp14:editId="1D7E7066">
          <wp:simplePos x="0" y="0"/>
          <wp:positionH relativeFrom="column">
            <wp:posOffset>4581525</wp:posOffset>
          </wp:positionH>
          <wp:positionV relativeFrom="paragraph">
            <wp:posOffset>-781685</wp:posOffset>
          </wp:positionV>
          <wp:extent cx="1556625" cy="790832"/>
          <wp:effectExtent l="0" t="0" r="571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e 2"/>
                  <pic:cNvPicPr>
                    <a:picLocks noChangeArrowheads="1"/>
                  </pic:cNvPicPr>
                </pic:nvPicPr>
                <pic:blipFill>
                  <a:blip r:embed="rId2">
                    <a:extLst>
                      <a:ext uri="{28A0092B-C50C-407E-A947-70E740481C1C}">
                        <a14:useLocalDpi xmlns:a14="http://schemas.microsoft.com/office/drawing/2010/main" val="0"/>
                      </a:ext>
                    </a:extLst>
                  </a:blip>
                  <a:srcRect t="-25000" r="-3317" b="-28107"/>
                  <a:stretch>
                    <a:fillRect/>
                  </a:stretch>
                </pic:blipFill>
                <pic:spPr bwMode="auto">
                  <a:xfrm>
                    <a:off x="0" y="0"/>
                    <a:ext cx="1556625" cy="79083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775"/>
    </w:tblGrid>
    <w:tr w:rsidR="00DA6AA1" w:rsidRPr="00325947" w14:paraId="00C32F02" w14:textId="77777777" w:rsidTr="00907792">
      <w:tc>
        <w:tcPr>
          <w:tcW w:w="8472" w:type="dxa"/>
        </w:tcPr>
        <w:p w14:paraId="61109C0F" w14:textId="77777777" w:rsidR="00DA6AA1" w:rsidRPr="00F41D52" w:rsidRDefault="00DA6AA1" w:rsidP="00907792">
          <w:pPr>
            <w:pStyle w:val="En-tte"/>
            <w:tabs>
              <w:tab w:val="left" w:pos="851"/>
            </w:tabs>
            <w:rPr>
              <w:sz w:val="20"/>
              <w:szCs w:val="20"/>
            </w:rPr>
          </w:pPr>
          <w:r>
            <w:rPr>
              <w:noProof/>
              <w:lang w:val="fr-CH" w:eastAsia="fr-CH"/>
            </w:rPr>
            <w:drawing>
              <wp:inline distT="0" distB="0" distL="0" distR="0" wp14:anchorId="456B93F9" wp14:editId="4B187F63">
                <wp:extent cx="4419600" cy="871293"/>
                <wp:effectExtent l="19050" t="0" r="0" b="0"/>
                <wp:docPr id="7" name="Bild 7" descr="/Users/renefischer/Desktop/Bildschirmfoto 2017-07-26 um 17.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sers/renefischer/Desktop/Bildschirmfoto 2017-07-26 um 17.34.21.png"/>
                        <pic:cNvPicPr>
                          <a:picLocks noChangeAspect="1" noChangeArrowheads="1"/>
                        </pic:cNvPicPr>
                      </pic:nvPicPr>
                      <pic:blipFill>
                        <a:blip r:embed="rId1"/>
                        <a:srcRect/>
                        <a:stretch>
                          <a:fillRect/>
                        </a:stretch>
                      </pic:blipFill>
                      <pic:spPr bwMode="auto">
                        <a:xfrm>
                          <a:off x="0" y="0"/>
                          <a:ext cx="4431844" cy="873707"/>
                        </a:xfrm>
                        <a:prstGeom prst="rect">
                          <a:avLst/>
                        </a:prstGeom>
                        <a:noFill/>
                        <a:ln w="9525">
                          <a:noFill/>
                          <a:miter lim="800000"/>
                          <a:headEnd/>
                          <a:tailEnd/>
                        </a:ln>
                      </pic:spPr>
                    </pic:pic>
                  </a:graphicData>
                </a:graphic>
              </wp:inline>
            </w:drawing>
          </w:r>
        </w:p>
      </w:tc>
      <w:tc>
        <w:tcPr>
          <w:tcW w:w="1842" w:type="dxa"/>
        </w:tcPr>
        <w:p w14:paraId="553FD46C" w14:textId="77777777" w:rsidR="00DA6AA1" w:rsidRPr="00325947" w:rsidRDefault="00DA6AA1" w:rsidP="00907792">
          <w:pPr>
            <w:pStyle w:val="En-tte"/>
            <w:jc w:val="center"/>
            <w:rPr>
              <w:lang w:val="en-US"/>
            </w:rPr>
          </w:pPr>
          <w:r>
            <w:rPr>
              <w:noProof/>
              <w:lang w:val="fr-CH" w:eastAsia="fr-CH"/>
            </w:rPr>
            <w:drawing>
              <wp:inline distT="0" distB="0" distL="0" distR="0" wp14:anchorId="05DBE132" wp14:editId="5F5AE1AD">
                <wp:extent cx="867053" cy="872137"/>
                <wp:effectExtent l="19050" t="0" r="9247" b="0"/>
                <wp:docPr id="6" name="Grafik 0" descr="Logo T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VR.jpg"/>
                        <pic:cNvPicPr/>
                      </pic:nvPicPr>
                      <pic:blipFill>
                        <a:blip r:embed="rId2"/>
                        <a:stretch>
                          <a:fillRect/>
                        </a:stretch>
                      </pic:blipFill>
                      <pic:spPr>
                        <a:xfrm>
                          <a:off x="0" y="0"/>
                          <a:ext cx="867053" cy="872137"/>
                        </a:xfrm>
                        <a:prstGeom prst="rect">
                          <a:avLst/>
                        </a:prstGeom>
                      </pic:spPr>
                    </pic:pic>
                  </a:graphicData>
                </a:graphic>
              </wp:inline>
            </w:drawing>
          </w:r>
        </w:p>
        <w:p w14:paraId="0CC51F6F" w14:textId="77777777" w:rsidR="00DA6AA1" w:rsidRPr="00325947" w:rsidRDefault="00DA6AA1" w:rsidP="00907792">
          <w:pPr>
            <w:pStyle w:val="En-tte"/>
            <w:jc w:val="center"/>
            <w:rPr>
              <w:sz w:val="16"/>
              <w:szCs w:val="16"/>
              <w:lang w:val="en-US"/>
            </w:rPr>
          </w:pPr>
        </w:p>
        <w:p w14:paraId="0153A3E5" w14:textId="77777777" w:rsidR="00DA6AA1" w:rsidRPr="00325947" w:rsidRDefault="00DA6AA1" w:rsidP="00907792">
          <w:pPr>
            <w:pStyle w:val="En-tte"/>
            <w:jc w:val="center"/>
            <w:rPr>
              <w:sz w:val="16"/>
              <w:szCs w:val="16"/>
              <w:lang w:val="en-US"/>
            </w:rPr>
          </w:pPr>
          <w:r w:rsidRPr="00325947">
            <w:rPr>
              <w:sz w:val="16"/>
              <w:szCs w:val="16"/>
              <w:lang w:val="en-US"/>
            </w:rPr>
            <w:t>www.tvriehen.ch</w:t>
          </w:r>
        </w:p>
      </w:tc>
    </w:tr>
  </w:tbl>
  <w:p w14:paraId="5AEF16A6" w14:textId="77777777" w:rsidR="00DA6AA1" w:rsidRDefault="00DA6A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6488"/>
    <w:multiLevelType w:val="hybridMultilevel"/>
    <w:tmpl w:val="3680385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D060C9"/>
    <w:multiLevelType w:val="hybridMultilevel"/>
    <w:tmpl w:val="AD7AC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2F7DA9"/>
    <w:multiLevelType w:val="hybridMultilevel"/>
    <w:tmpl w:val="1B4A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862396"/>
    <w:multiLevelType w:val="hybridMultilevel"/>
    <w:tmpl w:val="6A722FC0"/>
    <w:lvl w:ilvl="0" w:tplc="571EA7EA">
      <w:start w:val="5"/>
      <w:numFmt w:val="bullet"/>
      <w:lvlText w:val="-"/>
      <w:lvlJc w:val="left"/>
      <w:pPr>
        <w:ind w:left="720" w:hanging="360"/>
      </w:pPr>
      <w:rPr>
        <w:rFonts w:ascii="Arial" w:eastAsiaTheme="minorHAnsi" w:hAnsi="Arial" w:cs="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794968"/>
    <w:multiLevelType w:val="hybridMultilevel"/>
    <w:tmpl w:val="2E1673EE"/>
    <w:lvl w:ilvl="0" w:tplc="8326B292">
      <w:start w:val="1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3145DF"/>
    <w:multiLevelType w:val="hybridMultilevel"/>
    <w:tmpl w:val="AB1CD366"/>
    <w:lvl w:ilvl="0" w:tplc="C2AE1840">
      <w:start w:val="1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30"/>
    <w:rsid w:val="00002B9B"/>
    <w:rsid w:val="000467BD"/>
    <w:rsid w:val="000543C2"/>
    <w:rsid w:val="00071628"/>
    <w:rsid w:val="00090239"/>
    <w:rsid w:val="00097FA9"/>
    <w:rsid w:val="000D4315"/>
    <w:rsid w:val="00140E3A"/>
    <w:rsid w:val="00165486"/>
    <w:rsid w:val="00195690"/>
    <w:rsid w:val="001B2674"/>
    <w:rsid w:val="001C190B"/>
    <w:rsid w:val="001D51FF"/>
    <w:rsid w:val="001E466F"/>
    <w:rsid w:val="001E5155"/>
    <w:rsid w:val="001E5EBC"/>
    <w:rsid w:val="001F3128"/>
    <w:rsid w:val="001F6937"/>
    <w:rsid w:val="002244D8"/>
    <w:rsid w:val="00240CFE"/>
    <w:rsid w:val="002514AA"/>
    <w:rsid w:val="00275BC7"/>
    <w:rsid w:val="00294AE0"/>
    <w:rsid w:val="002A7519"/>
    <w:rsid w:val="002B1D4F"/>
    <w:rsid w:val="002F2D0D"/>
    <w:rsid w:val="002F3763"/>
    <w:rsid w:val="003061EC"/>
    <w:rsid w:val="003206A9"/>
    <w:rsid w:val="003263EC"/>
    <w:rsid w:val="00333025"/>
    <w:rsid w:val="00336C97"/>
    <w:rsid w:val="003605F2"/>
    <w:rsid w:val="003641A9"/>
    <w:rsid w:val="00373098"/>
    <w:rsid w:val="00373716"/>
    <w:rsid w:val="003C76FF"/>
    <w:rsid w:val="003D37EA"/>
    <w:rsid w:val="003D5FBD"/>
    <w:rsid w:val="003E3935"/>
    <w:rsid w:val="003E749B"/>
    <w:rsid w:val="0040118A"/>
    <w:rsid w:val="0040299B"/>
    <w:rsid w:val="00404CFB"/>
    <w:rsid w:val="0042122A"/>
    <w:rsid w:val="004337E2"/>
    <w:rsid w:val="004438D8"/>
    <w:rsid w:val="00451FEF"/>
    <w:rsid w:val="0046191B"/>
    <w:rsid w:val="00474237"/>
    <w:rsid w:val="00474389"/>
    <w:rsid w:val="00496210"/>
    <w:rsid w:val="004E70F9"/>
    <w:rsid w:val="004F36DF"/>
    <w:rsid w:val="00506FB4"/>
    <w:rsid w:val="00532C67"/>
    <w:rsid w:val="00565CD9"/>
    <w:rsid w:val="005739FA"/>
    <w:rsid w:val="005745F1"/>
    <w:rsid w:val="005777B3"/>
    <w:rsid w:val="00587B04"/>
    <w:rsid w:val="00590E69"/>
    <w:rsid w:val="00591161"/>
    <w:rsid w:val="0059366E"/>
    <w:rsid w:val="005B599C"/>
    <w:rsid w:val="005D2819"/>
    <w:rsid w:val="005E0630"/>
    <w:rsid w:val="006620C2"/>
    <w:rsid w:val="00671FF8"/>
    <w:rsid w:val="00675214"/>
    <w:rsid w:val="006A00B9"/>
    <w:rsid w:val="006A0A7B"/>
    <w:rsid w:val="006B3101"/>
    <w:rsid w:val="006C7AB8"/>
    <w:rsid w:val="006F3BF2"/>
    <w:rsid w:val="007639D4"/>
    <w:rsid w:val="00790C76"/>
    <w:rsid w:val="007A1D34"/>
    <w:rsid w:val="007C39DB"/>
    <w:rsid w:val="007F02A0"/>
    <w:rsid w:val="00815B8C"/>
    <w:rsid w:val="0082474C"/>
    <w:rsid w:val="00833096"/>
    <w:rsid w:val="00856B4B"/>
    <w:rsid w:val="008654EE"/>
    <w:rsid w:val="008D2926"/>
    <w:rsid w:val="008D5B17"/>
    <w:rsid w:val="008E296F"/>
    <w:rsid w:val="008E55A6"/>
    <w:rsid w:val="00902F12"/>
    <w:rsid w:val="00907792"/>
    <w:rsid w:val="009138DD"/>
    <w:rsid w:val="00914503"/>
    <w:rsid w:val="00977C86"/>
    <w:rsid w:val="00977CC6"/>
    <w:rsid w:val="009F04BE"/>
    <w:rsid w:val="00A01FB0"/>
    <w:rsid w:val="00A03DA7"/>
    <w:rsid w:val="00A5384F"/>
    <w:rsid w:val="00A65E18"/>
    <w:rsid w:val="00A81ED8"/>
    <w:rsid w:val="00AA7891"/>
    <w:rsid w:val="00AB71AB"/>
    <w:rsid w:val="00AC2A01"/>
    <w:rsid w:val="00AD5DF5"/>
    <w:rsid w:val="00AD706B"/>
    <w:rsid w:val="00AE3897"/>
    <w:rsid w:val="00AE43B9"/>
    <w:rsid w:val="00AF7FF9"/>
    <w:rsid w:val="00B26CE0"/>
    <w:rsid w:val="00B3250D"/>
    <w:rsid w:val="00B32D07"/>
    <w:rsid w:val="00B36317"/>
    <w:rsid w:val="00B41871"/>
    <w:rsid w:val="00B71DB2"/>
    <w:rsid w:val="00BB515E"/>
    <w:rsid w:val="00BD4EDD"/>
    <w:rsid w:val="00C00592"/>
    <w:rsid w:val="00C019CA"/>
    <w:rsid w:val="00C05347"/>
    <w:rsid w:val="00C10468"/>
    <w:rsid w:val="00C96F60"/>
    <w:rsid w:val="00CA4CB2"/>
    <w:rsid w:val="00CA536A"/>
    <w:rsid w:val="00CD1FFB"/>
    <w:rsid w:val="00D304A1"/>
    <w:rsid w:val="00DA6AA1"/>
    <w:rsid w:val="00DA76F5"/>
    <w:rsid w:val="00DD0445"/>
    <w:rsid w:val="00DD42F7"/>
    <w:rsid w:val="00E057D9"/>
    <w:rsid w:val="00E17056"/>
    <w:rsid w:val="00E44C43"/>
    <w:rsid w:val="00E60482"/>
    <w:rsid w:val="00E64C57"/>
    <w:rsid w:val="00E77B6E"/>
    <w:rsid w:val="00EA32F4"/>
    <w:rsid w:val="00EA469F"/>
    <w:rsid w:val="00EC00B5"/>
    <w:rsid w:val="00EE160F"/>
    <w:rsid w:val="00EE5599"/>
    <w:rsid w:val="00F05DF9"/>
    <w:rsid w:val="00F05EBC"/>
    <w:rsid w:val="00F079CA"/>
    <w:rsid w:val="00F3745A"/>
    <w:rsid w:val="00F7571D"/>
    <w:rsid w:val="00F92ABF"/>
    <w:rsid w:val="00FD3D30"/>
    <w:rsid w:val="00FD693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F708F"/>
  <w15:docId w15:val="{362D9980-B215-4F44-B778-F2B597AD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4C"/>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3D30"/>
    <w:pPr>
      <w:tabs>
        <w:tab w:val="center" w:pos="4536"/>
        <w:tab w:val="right" w:pos="9072"/>
      </w:tabs>
    </w:pPr>
  </w:style>
  <w:style w:type="character" w:customStyle="1" w:styleId="En-tteCar">
    <w:name w:val="En-tête Car"/>
    <w:basedOn w:val="Policepardfaut"/>
    <w:link w:val="En-tte"/>
    <w:uiPriority w:val="99"/>
    <w:rsid w:val="00FD3D30"/>
    <w:rPr>
      <w:lang w:val="de-DE"/>
    </w:rPr>
  </w:style>
  <w:style w:type="paragraph" w:styleId="Pieddepage">
    <w:name w:val="footer"/>
    <w:basedOn w:val="Normal"/>
    <w:link w:val="PieddepageCar"/>
    <w:uiPriority w:val="99"/>
    <w:unhideWhenUsed/>
    <w:rsid w:val="00FD3D30"/>
    <w:pPr>
      <w:tabs>
        <w:tab w:val="center" w:pos="4536"/>
        <w:tab w:val="right" w:pos="9072"/>
      </w:tabs>
    </w:pPr>
  </w:style>
  <w:style w:type="character" w:customStyle="1" w:styleId="PieddepageCar">
    <w:name w:val="Pied de page Car"/>
    <w:basedOn w:val="Policepardfaut"/>
    <w:link w:val="Pieddepage"/>
    <w:uiPriority w:val="99"/>
    <w:rsid w:val="00FD3D30"/>
    <w:rPr>
      <w:lang w:val="de-DE"/>
    </w:rPr>
  </w:style>
  <w:style w:type="paragraph" w:styleId="Textedebulles">
    <w:name w:val="Balloon Text"/>
    <w:basedOn w:val="Normal"/>
    <w:link w:val="TextedebullesCar"/>
    <w:uiPriority w:val="99"/>
    <w:semiHidden/>
    <w:unhideWhenUsed/>
    <w:rsid w:val="00FD3D30"/>
    <w:rPr>
      <w:rFonts w:ascii="Tahoma" w:hAnsi="Tahoma" w:cs="Tahoma"/>
      <w:sz w:val="16"/>
      <w:szCs w:val="16"/>
    </w:rPr>
  </w:style>
  <w:style w:type="character" w:customStyle="1" w:styleId="TextedebullesCar">
    <w:name w:val="Texte de bulles Car"/>
    <w:basedOn w:val="Policepardfaut"/>
    <w:link w:val="Textedebulles"/>
    <w:uiPriority w:val="99"/>
    <w:semiHidden/>
    <w:rsid w:val="00FD3D30"/>
    <w:rPr>
      <w:rFonts w:ascii="Tahoma" w:hAnsi="Tahoma" w:cs="Tahoma"/>
      <w:sz w:val="16"/>
      <w:szCs w:val="16"/>
      <w:lang w:val="de-DE"/>
    </w:rPr>
  </w:style>
  <w:style w:type="table" w:styleId="Grilledutableau">
    <w:name w:val="Table Grid"/>
    <w:basedOn w:val="TableauNormal"/>
    <w:uiPriority w:val="59"/>
    <w:rsid w:val="004F36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9366E"/>
    <w:rPr>
      <w:color w:val="0000FF" w:themeColor="hyperlink"/>
      <w:u w:val="single"/>
    </w:rPr>
  </w:style>
  <w:style w:type="paragraph" w:customStyle="1" w:styleId="Default">
    <w:name w:val="Default"/>
    <w:rsid w:val="002F2D0D"/>
    <w:pPr>
      <w:autoSpaceDE w:val="0"/>
      <w:autoSpaceDN w:val="0"/>
      <w:adjustRightInd w:val="0"/>
    </w:pPr>
    <w:rPr>
      <w:rFonts w:cs="Arial"/>
      <w:color w:val="000000"/>
      <w:sz w:val="24"/>
      <w:szCs w:val="24"/>
    </w:rPr>
  </w:style>
  <w:style w:type="paragraph" w:styleId="Paragraphedeliste">
    <w:name w:val="List Paragraph"/>
    <w:basedOn w:val="Normal"/>
    <w:uiPriority w:val="34"/>
    <w:qFormat/>
    <w:rsid w:val="006620C2"/>
    <w:pPr>
      <w:ind w:left="720"/>
      <w:contextualSpacing/>
    </w:pPr>
  </w:style>
  <w:style w:type="paragraph" w:customStyle="1" w:styleId="Kopfzeite">
    <w:name w:val="Kopfzeite"/>
    <w:basedOn w:val="Normal"/>
    <w:link w:val="KopfzeiteZchn"/>
    <w:qFormat/>
    <w:rsid w:val="001E5EBC"/>
    <w:pPr>
      <w:tabs>
        <w:tab w:val="left" w:pos="5104"/>
      </w:tabs>
      <w:spacing w:line="276" w:lineRule="auto"/>
      <w:jc w:val="center"/>
    </w:pPr>
    <w:rPr>
      <w:rFonts w:ascii="Calibri" w:eastAsia="Times New Roman" w:hAnsi="Calibri" w:cs="Calibri"/>
      <w:b/>
      <w:i/>
      <w:szCs w:val="20"/>
      <w:lang w:val="de-CH" w:eastAsia="de-DE"/>
    </w:rPr>
  </w:style>
  <w:style w:type="character" w:customStyle="1" w:styleId="KopfzeiteZchn">
    <w:name w:val="Kopfzeite Zchn"/>
    <w:basedOn w:val="Policepardfaut"/>
    <w:link w:val="Kopfzeite"/>
    <w:rsid w:val="001E5EBC"/>
    <w:rPr>
      <w:rFonts w:ascii="Calibri" w:eastAsia="Times New Roman" w:hAnsi="Calibri" w:cs="Calibri"/>
      <w:b/>
      <w:i/>
      <w:szCs w:val="20"/>
      <w:lang w:eastAsia="de-DE"/>
    </w:rPr>
  </w:style>
  <w:style w:type="paragraph" w:styleId="Sansinterligne">
    <w:name w:val="No Spacing"/>
    <w:uiPriority w:val="1"/>
    <w:qFormat/>
    <w:rsid w:val="003E3935"/>
    <w:rPr>
      <w:rFonts w:asciiTheme="minorHAnsi" w:eastAsiaTheme="minorEastAsia" w:hAnsiTheme="minorHAnsi" w:cstheme="minorBid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6891">
      <w:bodyDiv w:val="1"/>
      <w:marLeft w:val="0"/>
      <w:marRight w:val="0"/>
      <w:marTop w:val="0"/>
      <w:marBottom w:val="0"/>
      <w:divBdr>
        <w:top w:val="none" w:sz="0" w:space="0" w:color="auto"/>
        <w:left w:val="none" w:sz="0" w:space="0" w:color="auto"/>
        <w:bottom w:val="none" w:sz="0" w:space="0" w:color="auto"/>
        <w:right w:val="none" w:sz="0" w:space="0" w:color="auto"/>
      </w:divBdr>
    </w:div>
    <w:div w:id="1156648773">
      <w:bodyDiv w:val="1"/>
      <w:marLeft w:val="0"/>
      <w:marRight w:val="0"/>
      <w:marTop w:val="0"/>
      <w:marBottom w:val="0"/>
      <w:divBdr>
        <w:top w:val="none" w:sz="0" w:space="0" w:color="auto"/>
        <w:left w:val="none" w:sz="0" w:space="0" w:color="auto"/>
        <w:bottom w:val="none" w:sz="0" w:space="0" w:color="auto"/>
        <w:right w:val="none" w:sz="0" w:space="0" w:color="auto"/>
      </w:divBdr>
    </w:div>
    <w:div w:id="15136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B188-8E3A-4D6A-925C-61981B77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731</Words>
  <Characters>4025</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dc:creator>
  <cp:lastModifiedBy>Compte Microsoft</cp:lastModifiedBy>
  <cp:revision>39</cp:revision>
  <cp:lastPrinted>2023-02-15T15:07:00Z</cp:lastPrinted>
  <dcterms:created xsi:type="dcterms:W3CDTF">2019-02-06T20:42:00Z</dcterms:created>
  <dcterms:modified xsi:type="dcterms:W3CDTF">2023-04-22T14:30:00Z</dcterms:modified>
</cp:coreProperties>
</file>